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57AB9" w14:textId="77777777" w:rsidR="00857862" w:rsidRPr="005378B4" w:rsidRDefault="00857862" w:rsidP="00857862">
      <w:pPr>
        <w:spacing w:after="0" w:line="234" w:lineRule="atLeast"/>
        <w:jc w:val="right"/>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УТВЕРЖДЕНА</w:t>
      </w:r>
    </w:p>
    <w:p w14:paraId="2921D4CA" w14:textId="77777777" w:rsidR="00857862" w:rsidRPr="005378B4" w:rsidRDefault="00857862" w:rsidP="00857862">
      <w:pPr>
        <w:spacing w:after="0" w:line="234" w:lineRule="atLeast"/>
        <w:jc w:val="right"/>
        <w:rPr>
          <w:rFonts w:ascii="Times New Roman" w:eastAsia="Times New Roman" w:hAnsi="Times New Roman"/>
          <w:b/>
          <w:bCs/>
          <w:caps/>
          <w:sz w:val="24"/>
          <w:szCs w:val="24"/>
          <w:lang w:eastAsia="ru-RU"/>
        </w:rPr>
      </w:pPr>
      <w:r>
        <w:rPr>
          <w:rFonts w:ascii="Times New Roman" w:eastAsia="Times New Roman" w:hAnsi="Times New Roman"/>
          <w:b/>
          <w:bCs/>
          <w:caps/>
          <w:sz w:val="24"/>
          <w:szCs w:val="24"/>
          <w:lang w:eastAsia="ru-RU"/>
        </w:rPr>
        <w:t>ПРИКАЗОМ АО</w:t>
      </w:r>
      <w:r w:rsidRPr="005378B4">
        <w:rPr>
          <w:rFonts w:ascii="Times New Roman" w:eastAsia="Times New Roman" w:hAnsi="Times New Roman"/>
          <w:b/>
          <w:bCs/>
          <w:caps/>
          <w:sz w:val="24"/>
          <w:szCs w:val="24"/>
          <w:lang w:eastAsia="ru-RU"/>
        </w:rPr>
        <w:t xml:space="preserve"> «</w:t>
      </w:r>
      <w:r>
        <w:rPr>
          <w:rFonts w:ascii="Times New Roman" w:eastAsia="Times New Roman" w:hAnsi="Times New Roman"/>
          <w:b/>
          <w:bCs/>
          <w:caps/>
          <w:sz w:val="24"/>
          <w:szCs w:val="24"/>
          <w:lang w:eastAsia="ru-RU"/>
        </w:rPr>
        <w:t>ВЫКСАЭНЕРГО</w:t>
      </w:r>
      <w:r w:rsidRPr="005378B4">
        <w:rPr>
          <w:rFonts w:ascii="Times New Roman" w:eastAsia="Times New Roman" w:hAnsi="Times New Roman"/>
          <w:b/>
          <w:bCs/>
          <w:caps/>
          <w:sz w:val="24"/>
          <w:szCs w:val="24"/>
          <w:lang w:eastAsia="ru-RU"/>
        </w:rPr>
        <w:t>»</w:t>
      </w:r>
    </w:p>
    <w:p w14:paraId="11ED0B19" w14:textId="77777777" w:rsidR="00857862" w:rsidRPr="00E5048D" w:rsidRDefault="00857862" w:rsidP="00857862">
      <w:pPr>
        <w:spacing w:after="0" w:line="234" w:lineRule="atLeast"/>
        <w:jc w:val="right"/>
        <w:rPr>
          <w:rFonts w:ascii="Times New Roman" w:eastAsia="Times New Roman" w:hAnsi="Times New Roman"/>
          <w:b/>
          <w:bCs/>
          <w:caps/>
          <w:sz w:val="24"/>
          <w:szCs w:val="24"/>
          <w:lang w:eastAsia="ru-RU"/>
        </w:rPr>
      </w:pPr>
      <w:r>
        <w:rPr>
          <w:rFonts w:ascii="Times New Roman" w:eastAsia="Times New Roman" w:hAnsi="Times New Roman"/>
          <w:b/>
          <w:bCs/>
          <w:caps/>
          <w:sz w:val="24"/>
          <w:szCs w:val="24"/>
          <w:lang w:eastAsia="ru-RU"/>
        </w:rPr>
        <w:t>ОТ 16.10</w:t>
      </w:r>
      <w:r w:rsidRPr="005378B4">
        <w:rPr>
          <w:rFonts w:ascii="Times New Roman" w:eastAsia="Times New Roman" w:hAnsi="Times New Roman"/>
          <w:b/>
          <w:bCs/>
          <w:caps/>
          <w:sz w:val="24"/>
          <w:szCs w:val="24"/>
          <w:lang w:eastAsia="ru-RU"/>
        </w:rPr>
        <w:t>.202</w:t>
      </w:r>
      <w:r>
        <w:rPr>
          <w:rFonts w:ascii="Times New Roman" w:eastAsia="Times New Roman" w:hAnsi="Times New Roman"/>
          <w:b/>
          <w:bCs/>
          <w:caps/>
          <w:sz w:val="24"/>
          <w:szCs w:val="24"/>
          <w:lang w:eastAsia="ru-RU"/>
        </w:rPr>
        <w:t xml:space="preserve">3 </w:t>
      </w:r>
      <w:r w:rsidRPr="005378B4">
        <w:rPr>
          <w:rFonts w:ascii="Times New Roman" w:eastAsia="Times New Roman" w:hAnsi="Times New Roman"/>
          <w:b/>
          <w:bCs/>
          <w:caps/>
          <w:sz w:val="24"/>
          <w:szCs w:val="24"/>
          <w:lang w:eastAsia="ru-RU"/>
        </w:rPr>
        <w:t xml:space="preserve">Г. № </w:t>
      </w:r>
      <w:r>
        <w:rPr>
          <w:rFonts w:ascii="Times New Roman" w:eastAsia="Times New Roman" w:hAnsi="Times New Roman"/>
          <w:b/>
          <w:bCs/>
          <w:caps/>
          <w:sz w:val="24"/>
          <w:szCs w:val="24"/>
          <w:lang w:eastAsia="ru-RU"/>
        </w:rPr>
        <w:t>663</w:t>
      </w:r>
    </w:p>
    <w:p w14:paraId="4DCF7D05" w14:textId="77777777" w:rsidR="00857862" w:rsidRPr="005378B4" w:rsidRDefault="00857862" w:rsidP="00857862">
      <w:pPr>
        <w:spacing w:after="0" w:line="234" w:lineRule="atLeast"/>
        <w:jc w:val="right"/>
        <w:rPr>
          <w:rFonts w:ascii="Times New Roman" w:eastAsia="Times New Roman" w:hAnsi="Times New Roman"/>
          <w:b/>
          <w:bCs/>
          <w:caps/>
          <w:sz w:val="24"/>
          <w:szCs w:val="24"/>
          <w:lang w:eastAsia="ru-RU"/>
        </w:rPr>
      </w:pPr>
      <w:r>
        <w:rPr>
          <w:rFonts w:ascii="Times New Roman" w:eastAsia="Times New Roman" w:hAnsi="Times New Roman"/>
          <w:b/>
          <w:bCs/>
          <w:caps/>
          <w:sz w:val="24"/>
          <w:szCs w:val="24"/>
          <w:lang w:eastAsia="ru-RU"/>
        </w:rPr>
        <w:t>_____________В.А.ЖУрин</w:t>
      </w:r>
    </w:p>
    <w:p w14:paraId="2BFC18D6" w14:textId="77777777" w:rsidR="00857862" w:rsidRPr="005378B4" w:rsidRDefault="00857862" w:rsidP="00857862">
      <w:pPr>
        <w:spacing w:after="0" w:line="234" w:lineRule="atLeast"/>
        <w:rPr>
          <w:rFonts w:ascii="Georgia" w:eastAsia="Times New Roman" w:hAnsi="Georgia"/>
          <w:sz w:val="24"/>
          <w:szCs w:val="24"/>
          <w:lang w:eastAsia="ru-RU"/>
        </w:rPr>
      </w:pPr>
      <w:r w:rsidRPr="005378B4">
        <w:rPr>
          <w:rFonts w:ascii="Times New Roman" w:eastAsia="Times New Roman" w:hAnsi="Times New Roman"/>
          <w:b/>
          <w:bCs/>
          <w:sz w:val="24"/>
          <w:szCs w:val="24"/>
          <w:lang w:eastAsia="ru-RU"/>
        </w:rPr>
        <w:t> </w:t>
      </w:r>
    </w:p>
    <w:p w14:paraId="0151926D" w14:textId="77777777" w:rsidR="00FC157F" w:rsidRDefault="00FC157F" w:rsidP="003D1A73">
      <w:pPr>
        <w:spacing w:after="0" w:line="240" w:lineRule="auto"/>
        <w:rPr>
          <w:rFonts w:ascii="Times New Roman" w:eastAsia="Calibri" w:hAnsi="Times New Roman" w:cs="Times New Roman"/>
          <w:color w:val="000000"/>
          <w:sz w:val="26"/>
          <w:szCs w:val="26"/>
        </w:rPr>
      </w:pPr>
    </w:p>
    <w:p w14:paraId="316B1A6B" w14:textId="77777777" w:rsidR="00857862" w:rsidRDefault="00857862" w:rsidP="003D1A73">
      <w:pPr>
        <w:spacing w:after="0" w:line="240" w:lineRule="auto"/>
        <w:rPr>
          <w:rFonts w:ascii="Times New Roman" w:eastAsia="Calibri" w:hAnsi="Times New Roman" w:cs="Times New Roman"/>
          <w:color w:val="000000"/>
          <w:sz w:val="26"/>
          <w:szCs w:val="26"/>
        </w:rPr>
      </w:pPr>
    </w:p>
    <w:p w14:paraId="74E144E6" w14:textId="77777777" w:rsidR="00857862" w:rsidRDefault="00857862" w:rsidP="003D1A73">
      <w:pPr>
        <w:spacing w:after="0" w:line="240" w:lineRule="auto"/>
        <w:rPr>
          <w:rFonts w:ascii="Times New Roman" w:eastAsia="Calibri" w:hAnsi="Times New Roman" w:cs="Times New Roman"/>
          <w:color w:val="000000"/>
          <w:sz w:val="26"/>
          <w:szCs w:val="26"/>
        </w:rPr>
      </w:pPr>
    </w:p>
    <w:p w14:paraId="011D2295" w14:textId="77777777" w:rsidR="00857862" w:rsidRDefault="00857862" w:rsidP="003D1A73">
      <w:pPr>
        <w:spacing w:after="0" w:line="240" w:lineRule="auto"/>
        <w:rPr>
          <w:rFonts w:ascii="Times New Roman" w:eastAsia="Calibri" w:hAnsi="Times New Roman" w:cs="Times New Roman"/>
          <w:color w:val="000000"/>
          <w:sz w:val="26"/>
          <w:szCs w:val="26"/>
        </w:rPr>
      </w:pPr>
    </w:p>
    <w:p w14:paraId="55C4631A" w14:textId="77777777" w:rsidR="00857862" w:rsidRDefault="00857862" w:rsidP="003D1A73">
      <w:pPr>
        <w:spacing w:after="0" w:line="240" w:lineRule="auto"/>
        <w:rPr>
          <w:rFonts w:ascii="Times New Roman" w:eastAsia="Calibri" w:hAnsi="Times New Roman" w:cs="Times New Roman"/>
          <w:color w:val="000000"/>
          <w:sz w:val="26"/>
          <w:szCs w:val="26"/>
        </w:rPr>
      </w:pPr>
    </w:p>
    <w:p w14:paraId="6A1AC665" w14:textId="77777777" w:rsidR="00857862" w:rsidRPr="003D1A73" w:rsidRDefault="00857862" w:rsidP="003D1A73">
      <w:pPr>
        <w:spacing w:after="0" w:line="240" w:lineRule="auto"/>
        <w:rPr>
          <w:rFonts w:ascii="Times New Roman" w:eastAsia="Calibri" w:hAnsi="Times New Roman" w:cs="Times New Roman"/>
          <w:color w:val="000000"/>
          <w:sz w:val="26"/>
          <w:szCs w:val="26"/>
        </w:rPr>
      </w:pPr>
    </w:p>
    <w:p w14:paraId="2039EFDA" w14:textId="77777777" w:rsidR="00857862" w:rsidRPr="005225FB" w:rsidRDefault="00FC157F" w:rsidP="00857862">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bookmarkStart w:id="0" w:name="P31"/>
      <w:bookmarkEnd w:id="0"/>
      <w:r w:rsidRPr="005225FB">
        <w:rPr>
          <w:rFonts w:ascii="Times New Roman" w:eastAsia="Times New Roman" w:hAnsi="Times New Roman" w:cs="Times New Roman"/>
          <w:b/>
          <w:bCs/>
          <w:sz w:val="26"/>
          <w:szCs w:val="26"/>
          <w:lang w:eastAsia="ru-RU"/>
        </w:rPr>
        <w:t>ДОКУМЕНТАЦИЯ</w:t>
      </w:r>
    </w:p>
    <w:p w14:paraId="69B34BE5" w14:textId="77777777" w:rsidR="009056A5" w:rsidRPr="009056A5" w:rsidRDefault="00F55D3D" w:rsidP="00F55D3D">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sz w:val="26"/>
          <w:szCs w:val="26"/>
          <w:lang w:eastAsia="ru-RU"/>
        </w:rPr>
        <w:t xml:space="preserve">по проведению электронного аукциона на право заключения договора купли-продажи имущества АО «ВЫКСАЭНЕРГО» </w:t>
      </w:r>
    </w:p>
    <w:p w14:paraId="1E7377E5" w14:textId="77777777" w:rsidR="00FC157F" w:rsidRPr="00FC157F" w:rsidRDefault="00FC157F" w:rsidP="00FC157F">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14:paraId="4ECB4EA7" w14:textId="77777777" w:rsidR="00FC157F" w:rsidRPr="00FC157F" w:rsidRDefault="00FC157F" w:rsidP="00FC157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Содержание документации:</w:t>
      </w:r>
    </w:p>
    <w:p w14:paraId="68953AED"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8552"/>
      </w:tblGrid>
      <w:tr w:rsidR="00FC157F" w:rsidRPr="000D0D6F" w14:paraId="3B69581A" w14:textId="77777777" w:rsidTr="00FC157F">
        <w:tc>
          <w:tcPr>
            <w:tcW w:w="737" w:type="dxa"/>
            <w:tcBorders>
              <w:top w:val="single" w:sz="4" w:space="0" w:color="auto"/>
              <w:left w:val="single" w:sz="4" w:space="0" w:color="auto"/>
              <w:bottom w:val="single" w:sz="4" w:space="0" w:color="auto"/>
              <w:right w:val="single" w:sz="4" w:space="0" w:color="auto"/>
            </w:tcBorders>
          </w:tcPr>
          <w:p w14:paraId="40028345" w14:textId="77777777" w:rsidR="00FC157F" w:rsidRPr="000D0D6F" w:rsidRDefault="00FC157F" w:rsidP="00FC15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0D6F">
              <w:rPr>
                <w:rFonts w:ascii="Times New Roman" w:eastAsia="Times New Roman" w:hAnsi="Times New Roman" w:cs="Times New Roman"/>
                <w:sz w:val="24"/>
                <w:szCs w:val="24"/>
                <w:lang w:eastAsia="ru-RU"/>
              </w:rPr>
              <w:t>№ п/п</w:t>
            </w:r>
          </w:p>
        </w:tc>
        <w:tc>
          <w:tcPr>
            <w:tcW w:w="8552" w:type="dxa"/>
            <w:tcBorders>
              <w:top w:val="single" w:sz="4" w:space="0" w:color="auto"/>
              <w:left w:val="single" w:sz="4" w:space="0" w:color="auto"/>
              <w:bottom w:val="single" w:sz="4" w:space="0" w:color="auto"/>
              <w:right w:val="single" w:sz="4" w:space="0" w:color="auto"/>
            </w:tcBorders>
          </w:tcPr>
          <w:p w14:paraId="3B72BA7E" w14:textId="77777777" w:rsidR="00FC157F" w:rsidRPr="000D0D6F" w:rsidRDefault="00FC157F" w:rsidP="00FC15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0D6F">
              <w:rPr>
                <w:rFonts w:ascii="Times New Roman" w:eastAsia="Times New Roman" w:hAnsi="Times New Roman" w:cs="Times New Roman"/>
                <w:sz w:val="24"/>
                <w:szCs w:val="24"/>
                <w:lang w:eastAsia="ru-RU"/>
              </w:rPr>
              <w:t>Наименование раздела</w:t>
            </w:r>
          </w:p>
        </w:tc>
      </w:tr>
      <w:tr w:rsidR="00FC157F" w:rsidRPr="000D0D6F" w14:paraId="6601440D" w14:textId="77777777" w:rsidTr="00FC157F">
        <w:tc>
          <w:tcPr>
            <w:tcW w:w="737" w:type="dxa"/>
            <w:tcBorders>
              <w:top w:val="single" w:sz="4" w:space="0" w:color="auto"/>
              <w:left w:val="single" w:sz="4" w:space="0" w:color="auto"/>
              <w:bottom w:val="single" w:sz="4" w:space="0" w:color="auto"/>
              <w:right w:val="single" w:sz="4" w:space="0" w:color="auto"/>
            </w:tcBorders>
          </w:tcPr>
          <w:p w14:paraId="5365BF9A" w14:textId="77777777" w:rsidR="00FC157F" w:rsidRPr="000D0D6F" w:rsidRDefault="00FC157F" w:rsidP="00FC15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0D6F">
              <w:rPr>
                <w:rFonts w:ascii="Times New Roman" w:eastAsia="Times New Roman" w:hAnsi="Times New Roman" w:cs="Times New Roman"/>
                <w:sz w:val="24"/>
                <w:szCs w:val="24"/>
                <w:lang w:eastAsia="ru-RU"/>
              </w:rPr>
              <w:t>1</w:t>
            </w:r>
          </w:p>
        </w:tc>
        <w:tc>
          <w:tcPr>
            <w:tcW w:w="8552" w:type="dxa"/>
            <w:tcBorders>
              <w:top w:val="single" w:sz="4" w:space="0" w:color="auto"/>
              <w:left w:val="single" w:sz="4" w:space="0" w:color="auto"/>
              <w:bottom w:val="single" w:sz="4" w:space="0" w:color="auto"/>
              <w:right w:val="single" w:sz="4" w:space="0" w:color="auto"/>
            </w:tcBorders>
          </w:tcPr>
          <w:p w14:paraId="01744ED7" w14:textId="77777777" w:rsidR="00FC157F" w:rsidRPr="000D0D6F" w:rsidRDefault="00FC157F" w:rsidP="00F55D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0D6F">
              <w:rPr>
                <w:rFonts w:ascii="Times New Roman" w:eastAsia="Times New Roman" w:hAnsi="Times New Roman" w:cs="Times New Roman"/>
                <w:sz w:val="24"/>
                <w:szCs w:val="24"/>
                <w:lang w:eastAsia="ru-RU"/>
              </w:rPr>
              <w:t xml:space="preserve">Информационное сообщение о </w:t>
            </w:r>
            <w:r w:rsidR="00F55D3D">
              <w:rPr>
                <w:rFonts w:ascii="Times New Roman" w:eastAsia="Times New Roman" w:hAnsi="Times New Roman" w:cs="Times New Roman"/>
                <w:sz w:val="24"/>
                <w:szCs w:val="24"/>
                <w:lang w:eastAsia="ru-RU"/>
              </w:rPr>
              <w:t>продаже</w:t>
            </w:r>
            <w:r w:rsidRPr="000D0D6F">
              <w:rPr>
                <w:rFonts w:ascii="Times New Roman" w:eastAsia="Times New Roman" w:hAnsi="Times New Roman" w:cs="Times New Roman"/>
                <w:sz w:val="24"/>
                <w:szCs w:val="24"/>
                <w:lang w:eastAsia="ru-RU"/>
              </w:rPr>
              <w:t xml:space="preserve"> </w:t>
            </w:r>
            <w:r w:rsidR="00C70D58" w:rsidRPr="000D0D6F">
              <w:rPr>
                <w:rFonts w:ascii="Times New Roman" w:eastAsia="Times New Roman" w:hAnsi="Times New Roman" w:cs="Times New Roman"/>
                <w:sz w:val="24"/>
                <w:szCs w:val="24"/>
                <w:lang w:eastAsia="ru-RU"/>
              </w:rPr>
              <w:t xml:space="preserve">имущества </w:t>
            </w:r>
            <w:r w:rsidR="009056A5" w:rsidRPr="009056A5">
              <w:rPr>
                <w:rFonts w:ascii="Times New Roman" w:eastAsia="Times New Roman" w:hAnsi="Times New Roman" w:cs="Times New Roman"/>
                <w:sz w:val="24"/>
                <w:szCs w:val="24"/>
                <w:lang w:eastAsia="ru-RU"/>
              </w:rPr>
              <w:t>на электронном аукционе</w:t>
            </w:r>
          </w:p>
        </w:tc>
      </w:tr>
      <w:tr w:rsidR="00FC157F" w:rsidRPr="000D0D6F" w14:paraId="47CD0E6A" w14:textId="77777777" w:rsidTr="00FC157F">
        <w:tc>
          <w:tcPr>
            <w:tcW w:w="737" w:type="dxa"/>
            <w:tcBorders>
              <w:top w:val="single" w:sz="4" w:space="0" w:color="auto"/>
              <w:left w:val="single" w:sz="4" w:space="0" w:color="auto"/>
              <w:bottom w:val="single" w:sz="4" w:space="0" w:color="auto"/>
              <w:right w:val="single" w:sz="4" w:space="0" w:color="auto"/>
            </w:tcBorders>
          </w:tcPr>
          <w:p w14:paraId="599C9E88" w14:textId="77777777" w:rsidR="00FC157F" w:rsidRPr="000D0D6F" w:rsidRDefault="00FC157F" w:rsidP="00FC15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0D6F">
              <w:rPr>
                <w:rFonts w:ascii="Times New Roman" w:eastAsia="Times New Roman" w:hAnsi="Times New Roman" w:cs="Times New Roman"/>
                <w:sz w:val="24"/>
                <w:szCs w:val="24"/>
                <w:lang w:eastAsia="ru-RU"/>
              </w:rPr>
              <w:t>2</w:t>
            </w:r>
          </w:p>
        </w:tc>
        <w:tc>
          <w:tcPr>
            <w:tcW w:w="8552" w:type="dxa"/>
            <w:tcBorders>
              <w:top w:val="single" w:sz="4" w:space="0" w:color="auto"/>
              <w:left w:val="single" w:sz="4" w:space="0" w:color="auto"/>
              <w:bottom w:val="single" w:sz="4" w:space="0" w:color="auto"/>
              <w:right w:val="single" w:sz="4" w:space="0" w:color="auto"/>
            </w:tcBorders>
          </w:tcPr>
          <w:p w14:paraId="687ABDB7" w14:textId="77777777" w:rsidR="00FC157F" w:rsidRPr="000D0D6F" w:rsidRDefault="00000000" w:rsidP="00F55D3D">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6" w:history="1">
              <w:r w:rsidR="00FC157F" w:rsidRPr="000D0D6F">
                <w:rPr>
                  <w:rFonts w:ascii="Times New Roman" w:eastAsia="Times New Roman" w:hAnsi="Times New Roman" w:cs="Times New Roman"/>
                  <w:sz w:val="24"/>
                  <w:szCs w:val="24"/>
                  <w:lang w:eastAsia="ru-RU"/>
                </w:rPr>
                <w:t>Договор</w:t>
              </w:r>
            </w:hyperlink>
            <w:r w:rsidR="00FC157F" w:rsidRPr="000D0D6F">
              <w:rPr>
                <w:rFonts w:ascii="Times New Roman" w:eastAsia="Times New Roman" w:hAnsi="Times New Roman" w:cs="Times New Roman"/>
                <w:sz w:val="24"/>
                <w:szCs w:val="24"/>
                <w:lang w:eastAsia="ru-RU"/>
              </w:rPr>
              <w:t xml:space="preserve"> купли-продажи имущества (вместе с передаточным актом)</w:t>
            </w:r>
          </w:p>
        </w:tc>
      </w:tr>
      <w:tr w:rsidR="00FC157F" w:rsidRPr="000D0D6F" w14:paraId="4971FC59" w14:textId="77777777" w:rsidTr="00FC157F">
        <w:tc>
          <w:tcPr>
            <w:tcW w:w="737" w:type="dxa"/>
            <w:tcBorders>
              <w:top w:val="single" w:sz="4" w:space="0" w:color="auto"/>
              <w:left w:val="single" w:sz="4" w:space="0" w:color="auto"/>
              <w:bottom w:val="single" w:sz="4" w:space="0" w:color="auto"/>
              <w:right w:val="single" w:sz="4" w:space="0" w:color="auto"/>
            </w:tcBorders>
          </w:tcPr>
          <w:p w14:paraId="20AED8CB" w14:textId="77777777" w:rsidR="00FC157F" w:rsidRPr="000D0D6F" w:rsidRDefault="00FC157F" w:rsidP="00FC15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0D6F">
              <w:rPr>
                <w:rFonts w:ascii="Times New Roman" w:eastAsia="Times New Roman" w:hAnsi="Times New Roman" w:cs="Times New Roman"/>
                <w:sz w:val="24"/>
                <w:szCs w:val="24"/>
                <w:lang w:eastAsia="ru-RU"/>
              </w:rPr>
              <w:t>3</w:t>
            </w:r>
          </w:p>
        </w:tc>
        <w:tc>
          <w:tcPr>
            <w:tcW w:w="8552" w:type="dxa"/>
            <w:tcBorders>
              <w:top w:val="single" w:sz="4" w:space="0" w:color="auto"/>
              <w:left w:val="single" w:sz="4" w:space="0" w:color="auto"/>
              <w:bottom w:val="single" w:sz="4" w:space="0" w:color="auto"/>
              <w:right w:val="single" w:sz="4" w:space="0" w:color="auto"/>
            </w:tcBorders>
          </w:tcPr>
          <w:p w14:paraId="6EBFA6E1" w14:textId="77777777" w:rsidR="00FC157F" w:rsidRPr="000D0D6F" w:rsidRDefault="00FC157F" w:rsidP="00F55D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0D6F">
              <w:rPr>
                <w:rFonts w:ascii="Times New Roman" w:eastAsia="Times New Roman" w:hAnsi="Times New Roman" w:cs="Times New Roman"/>
                <w:sz w:val="24"/>
                <w:szCs w:val="24"/>
                <w:lang w:eastAsia="ru-RU"/>
              </w:rPr>
              <w:t>Электронная форма заявки на участие в продаже имущества</w:t>
            </w:r>
          </w:p>
        </w:tc>
      </w:tr>
      <w:tr w:rsidR="00FC157F" w:rsidRPr="000D0D6F" w14:paraId="53CCF13E" w14:textId="77777777" w:rsidTr="00FC157F">
        <w:tc>
          <w:tcPr>
            <w:tcW w:w="737" w:type="dxa"/>
            <w:tcBorders>
              <w:top w:val="single" w:sz="4" w:space="0" w:color="auto"/>
              <w:left w:val="single" w:sz="4" w:space="0" w:color="auto"/>
              <w:bottom w:val="single" w:sz="4" w:space="0" w:color="auto"/>
              <w:right w:val="single" w:sz="4" w:space="0" w:color="auto"/>
            </w:tcBorders>
          </w:tcPr>
          <w:p w14:paraId="34EAD0DA" w14:textId="77777777" w:rsidR="00FC157F" w:rsidRPr="000D0D6F" w:rsidRDefault="00FC157F" w:rsidP="00FC15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0D6F">
              <w:rPr>
                <w:rFonts w:ascii="Times New Roman" w:eastAsia="Times New Roman" w:hAnsi="Times New Roman" w:cs="Times New Roman"/>
                <w:sz w:val="24"/>
                <w:szCs w:val="24"/>
                <w:lang w:eastAsia="ru-RU"/>
              </w:rPr>
              <w:t>4</w:t>
            </w:r>
          </w:p>
        </w:tc>
        <w:tc>
          <w:tcPr>
            <w:tcW w:w="8552" w:type="dxa"/>
            <w:tcBorders>
              <w:top w:val="single" w:sz="4" w:space="0" w:color="auto"/>
              <w:left w:val="single" w:sz="4" w:space="0" w:color="auto"/>
              <w:bottom w:val="single" w:sz="4" w:space="0" w:color="auto"/>
              <w:right w:val="single" w:sz="4" w:space="0" w:color="auto"/>
            </w:tcBorders>
          </w:tcPr>
          <w:p w14:paraId="2F5B11F7" w14:textId="77777777" w:rsidR="00FC157F" w:rsidRPr="000D0D6F" w:rsidRDefault="00FC157F" w:rsidP="00F55D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0D6F">
              <w:rPr>
                <w:rFonts w:ascii="Times New Roman" w:eastAsia="Times New Roman" w:hAnsi="Times New Roman" w:cs="Times New Roman"/>
                <w:sz w:val="24"/>
                <w:szCs w:val="24"/>
                <w:lang w:eastAsia="ru-RU"/>
              </w:rPr>
              <w:t xml:space="preserve">Форма </w:t>
            </w:r>
            <w:hyperlink r:id="rId7" w:history="1">
              <w:r w:rsidRPr="000D0D6F">
                <w:rPr>
                  <w:rFonts w:ascii="Times New Roman" w:eastAsia="Times New Roman" w:hAnsi="Times New Roman" w:cs="Times New Roman"/>
                  <w:sz w:val="24"/>
                  <w:szCs w:val="24"/>
                  <w:lang w:eastAsia="ru-RU"/>
                </w:rPr>
                <w:t>запроса</w:t>
              </w:r>
            </w:hyperlink>
            <w:r w:rsidRPr="000D0D6F">
              <w:rPr>
                <w:rFonts w:ascii="Times New Roman" w:eastAsia="Times New Roman" w:hAnsi="Times New Roman" w:cs="Times New Roman"/>
                <w:sz w:val="24"/>
                <w:szCs w:val="24"/>
                <w:lang w:eastAsia="ru-RU"/>
              </w:rPr>
              <w:t xml:space="preserve"> о разъяснении документации по </w:t>
            </w:r>
            <w:r w:rsidR="00F55D3D">
              <w:rPr>
                <w:rFonts w:ascii="Times New Roman" w:eastAsia="Times New Roman" w:hAnsi="Times New Roman" w:cs="Times New Roman"/>
                <w:sz w:val="24"/>
                <w:szCs w:val="24"/>
                <w:lang w:eastAsia="ru-RU"/>
              </w:rPr>
              <w:t>продаже</w:t>
            </w:r>
            <w:r w:rsidRPr="000D0D6F">
              <w:rPr>
                <w:rFonts w:ascii="Times New Roman" w:eastAsia="Times New Roman" w:hAnsi="Times New Roman" w:cs="Times New Roman"/>
                <w:sz w:val="24"/>
                <w:szCs w:val="24"/>
                <w:lang w:eastAsia="ru-RU"/>
              </w:rPr>
              <w:t xml:space="preserve"> имущества</w:t>
            </w:r>
          </w:p>
        </w:tc>
      </w:tr>
      <w:tr w:rsidR="00FC157F" w:rsidRPr="000D0D6F" w14:paraId="5D049BFD" w14:textId="77777777" w:rsidTr="00FC157F">
        <w:tc>
          <w:tcPr>
            <w:tcW w:w="737" w:type="dxa"/>
            <w:tcBorders>
              <w:top w:val="single" w:sz="4" w:space="0" w:color="auto"/>
              <w:left w:val="single" w:sz="4" w:space="0" w:color="auto"/>
              <w:bottom w:val="single" w:sz="4" w:space="0" w:color="auto"/>
              <w:right w:val="single" w:sz="4" w:space="0" w:color="auto"/>
            </w:tcBorders>
          </w:tcPr>
          <w:p w14:paraId="784FC06C" w14:textId="77777777" w:rsidR="00FC157F" w:rsidRPr="000D0D6F" w:rsidRDefault="00FC157F" w:rsidP="00FC15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0D6F">
              <w:rPr>
                <w:rFonts w:ascii="Times New Roman" w:eastAsia="Times New Roman" w:hAnsi="Times New Roman" w:cs="Times New Roman"/>
                <w:sz w:val="24"/>
                <w:szCs w:val="24"/>
                <w:lang w:eastAsia="ru-RU"/>
              </w:rPr>
              <w:t>5</w:t>
            </w:r>
          </w:p>
        </w:tc>
        <w:tc>
          <w:tcPr>
            <w:tcW w:w="8552" w:type="dxa"/>
            <w:tcBorders>
              <w:top w:val="single" w:sz="4" w:space="0" w:color="auto"/>
              <w:left w:val="single" w:sz="4" w:space="0" w:color="auto"/>
              <w:bottom w:val="single" w:sz="4" w:space="0" w:color="auto"/>
              <w:right w:val="single" w:sz="4" w:space="0" w:color="auto"/>
            </w:tcBorders>
          </w:tcPr>
          <w:p w14:paraId="2695D477" w14:textId="77777777" w:rsidR="00FC157F" w:rsidRPr="000D0D6F" w:rsidRDefault="00FC157F" w:rsidP="00FC15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0D6F">
              <w:rPr>
                <w:rFonts w:ascii="Times New Roman" w:eastAsia="Times New Roman" w:hAnsi="Times New Roman" w:cs="Times New Roman"/>
                <w:sz w:val="24"/>
                <w:szCs w:val="24"/>
                <w:lang w:eastAsia="ru-RU"/>
              </w:rPr>
              <w:t xml:space="preserve">Форма </w:t>
            </w:r>
            <w:hyperlink r:id="rId8" w:history="1">
              <w:r w:rsidRPr="000D0D6F">
                <w:rPr>
                  <w:rFonts w:ascii="Times New Roman" w:eastAsia="Times New Roman" w:hAnsi="Times New Roman" w:cs="Times New Roman"/>
                  <w:sz w:val="24"/>
                  <w:szCs w:val="24"/>
                  <w:lang w:eastAsia="ru-RU"/>
                </w:rPr>
                <w:t>заявления</w:t>
              </w:r>
            </w:hyperlink>
            <w:r w:rsidRPr="000D0D6F">
              <w:rPr>
                <w:rFonts w:ascii="Times New Roman" w:eastAsia="Times New Roman" w:hAnsi="Times New Roman" w:cs="Times New Roman"/>
                <w:sz w:val="24"/>
                <w:szCs w:val="24"/>
                <w:lang w:eastAsia="ru-RU"/>
              </w:rPr>
              <w:t xml:space="preserve"> об отзыве заявки на участие в торгах</w:t>
            </w:r>
          </w:p>
        </w:tc>
      </w:tr>
      <w:tr w:rsidR="00FC157F" w:rsidRPr="000D0D6F" w14:paraId="4B304C80" w14:textId="77777777" w:rsidTr="00FC157F">
        <w:tc>
          <w:tcPr>
            <w:tcW w:w="737" w:type="dxa"/>
            <w:tcBorders>
              <w:top w:val="single" w:sz="4" w:space="0" w:color="auto"/>
              <w:left w:val="single" w:sz="4" w:space="0" w:color="auto"/>
              <w:bottom w:val="single" w:sz="4" w:space="0" w:color="auto"/>
              <w:right w:val="single" w:sz="4" w:space="0" w:color="auto"/>
            </w:tcBorders>
          </w:tcPr>
          <w:p w14:paraId="14E1330C" w14:textId="77777777" w:rsidR="00FC157F" w:rsidRPr="000D0D6F" w:rsidRDefault="00C75B93" w:rsidP="00FC15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52" w:type="dxa"/>
            <w:tcBorders>
              <w:top w:val="single" w:sz="4" w:space="0" w:color="auto"/>
              <w:left w:val="single" w:sz="4" w:space="0" w:color="auto"/>
              <w:bottom w:val="single" w:sz="4" w:space="0" w:color="auto"/>
              <w:right w:val="single" w:sz="4" w:space="0" w:color="auto"/>
            </w:tcBorders>
          </w:tcPr>
          <w:p w14:paraId="1E7009AF" w14:textId="77777777" w:rsidR="00FC157F" w:rsidRPr="000D0D6F" w:rsidRDefault="00113656" w:rsidP="00F55D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0D6F">
              <w:rPr>
                <w:rFonts w:ascii="Times New Roman" w:eastAsia="Times New Roman" w:hAnsi="Times New Roman" w:cs="Times New Roman"/>
                <w:sz w:val="24"/>
                <w:szCs w:val="24"/>
                <w:lang w:eastAsia="ru-RU"/>
              </w:rPr>
              <w:t xml:space="preserve">Форма </w:t>
            </w:r>
            <w:hyperlink r:id="rId9" w:history="1">
              <w:r w:rsidRPr="000D0D6F">
                <w:rPr>
                  <w:rFonts w:ascii="Times New Roman" w:eastAsia="Times New Roman" w:hAnsi="Times New Roman" w:cs="Times New Roman"/>
                  <w:sz w:val="24"/>
                  <w:szCs w:val="24"/>
                  <w:lang w:eastAsia="ru-RU"/>
                </w:rPr>
                <w:t>уведомления</w:t>
              </w:r>
            </w:hyperlink>
            <w:r w:rsidRPr="000D0D6F">
              <w:rPr>
                <w:rFonts w:ascii="Times New Roman" w:eastAsia="Times New Roman" w:hAnsi="Times New Roman" w:cs="Times New Roman"/>
                <w:sz w:val="24"/>
                <w:szCs w:val="24"/>
                <w:lang w:eastAsia="ru-RU"/>
              </w:rPr>
              <w:t xml:space="preserve"> о направлении разъяснений документации по приватизации муниципального имущества</w:t>
            </w:r>
          </w:p>
        </w:tc>
      </w:tr>
      <w:tr w:rsidR="00113656" w:rsidRPr="000D0D6F" w14:paraId="5E29F56E" w14:textId="77777777" w:rsidTr="00845A5F">
        <w:tc>
          <w:tcPr>
            <w:tcW w:w="737" w:type="dxa"/>
            <w:tcBorders>
              <w:top w:val="single" w:sz="4" w:space="0" w:color="auto"/>
              <w:left w:val="single" w:sz="4" w:space="0" w:color="auto"/>
              <w:bottom w:val="single" w:sz="4" w:space="0" w:color="auto"/>
              <w:right w:val="single" w:sz="4" w:space="0" w:color="auto"/>
            </w:tcBorders>
          </w:tcPr>
          <w:p w14:paraId="16F3A0BF" w14:textId="77777777" w:rsidR="00113656" w:rsidRPr="000D0D6F" w:rsidRDefault="00113656" w:rsidP="00845A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52" w:type="dxa"/>
            <w:tcBorders>
              <w:top w:val="single" w:sz="4" w:space="0" w:color="auto"/>
              <w:left w:val="single" w:sz="4" w:space="0" w:color="auto"/>
              <w:bottom w:val="single" w:sz="4" w:space="0" w:color="auto"/>
              <w:right w:val="single" w:sz="4" w:space="0" w:color="auto"/>
            </w:tcBorders>
          </w:tcPr>
          <w:p w14:paraId="1B6A757D" w14:textId="77777777" w:rsidR="00113656" w:rsidRPr="000D0D6F" w:rsidRDefault="00113656" w:rsidP="00845A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0D6F">
              <w:rPr>
                <w:rFonts w:ascii="Times New Roman" w:eastAsia="Times New Roman" w:hAnsi="Times New Roman" w:cs="Times New Roman"/>
                <w:sz w:val="24"/>
                <w:szCs w:val="24"/>
                <w:lang w:eastAsia="ru-RU"/>
              </w:rPr>
              <w:t>Информационное сообщение об итог</w:t>
            </w:r>
            <w:r>
              <w:rPr>
                <w:rFonts w:ascii="Times New Roman" w:eastAsia="Times New Roman" w:hAnsi="Times New Roman" w:cs="Times New Roman"/>
                <w:sz w:val="24"/>
                <w:szCs w:val="24"/>
                <w:lang w:eastAsia="ru-RU"/>
              </w:rPr>
              <w:t>ах электронного аукциона</w:t>
            </w:r>
          </w:p>
        </w:tc>
      </w:tr>
    </w:tbl>
    <w:p w14:paraId="0AB95F92" w14:textId="77777777" w:rsidR="004276FA" w:rsidRDefault="004276FA" w:rsidP="00FC157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4941904" w14:textId="77777777" w:rsidR="005E5877" w:rsidRPr="00FE1E8A" w:rsidRDefault="00612364" w:rsidP="00FE1E8A">
      <w:pPr>
        <w:autoSpaceDE w:val="0"/>
        <w:autoSpaceDN w:val="0"/>
        <w:adjustRightInd w:val="0"/>
        <w:spacing w:after="0" w:line="240" w:lineRule="auto"/>
        <w:ind w:left="4253"/>
        <w:jc w:val="right"/>
        <w:rPr>
          <w:rFonts w:ascii="Times New Roman" w:eastAsia="Times New Roman" w:hAnsi="Times New Roman" w:cs="Times New Roman"/>
          <w:bCs/>
          <w:sz w:val="24"/>
          <w:szCs w:val="24"/>
          <w:lang w:eastAsia="ru-RU"/>
        </w:rPr>
      </w:pPr>
      <w:r w:rsidRPr="00FE1E8A">
        <w:rPr>
          <w:rFonts w:ascii="Times New Roman" w:eastAsia="Times New Roman" w:hAnsi="Times New Roman" w:cs="Times New Roman"/>
          <w:bCs/>
          <w:sz w:val="24"/>
          <w:szCs w:val="24"/>
          <w:lang w:eastAsia="ru-RU"/>
        </w:rPr>
        <w:lastRenderedPageBreak/>
        <w:t>Приложение №1</w:t>
      </w:r>
    </w:p>
    <w:p w14:paraId="4090720A" w14:textId="77777777" w:rsidR="005E5877" w:rsidRPr="00F82634" w:rsidRDefault="005E5877" w:rsidP="00F82634">
      <w:pPr>
        <w:autoSpaceDE w:val="0"/>
        <w:autoSpaceDN w:val="0"/>
        <w:adjustRightInd w:val="0"/>
        <w:spacing w:after="0" w:line="240" w:lineRule="auto"/>
        <w:ind w:left="4253"/>
        <w:jc w:val="right"/>
        <w:rPr>
          <w:rFonts w:ascii="Times New Roman" w:eastAsia="Times New Roman" w:hAnsi="Times New Roman" w:cs="Times New Roman"/>
          <w:bCs/>
          <w:sz w:val="24"/>
          <w:szCs w:val="24"/>
          <w:lang w:eastAsia="ru-RU"/>
        </w:rPr>
      </w:pPr>
      <w:r w:rsidRPr="00FE1E8A">
        <w:rPr>
          <w:rFonts w:ascii="Times New Roman" w:eastAsia="Times New Roman" w:hAnsi="Times New Roman" w:cs="Times New Roman"/>
          <w:bCs/>
          <w:sz w:val="24"/>
          <w:szCs w:val="24"/>
          <w:lang w:eastAsia="ru-RU"/>
        </w:rPr>
        <w:t>к документации</w:t>
      </w:r>
    </w:p>
    <w:p w14:paraId="0073BD55" w14:textId="77777777" w:rsidR="00F55D3D" w:rsidRPr="00FE1E8A" w:rsidRDefault="00F55D3D" w:rsidP="005E5877">
      <w:pPr>
        <w:widowControl w:val="0"/>
        <w:autoSpaceDE w:val="0"/>
        <w:autoSpaceDN w:val="0"/>
        <w:spacing w:after="0" w:line="240" w:lineRule="auto"/>
        <w:ind w:left="4253"/>
        <w:jc w:val="center"/>
        <w:rPr>
          <w:rFonts w:ascii="Times New Roman" w:eastAsia="Times New Roman" w:hAnsi="Times New Roman" w:cs="Times New Roman"/>
          <w:sz w:val="24"/>
          <w:szCs w:val="24"/>
          <w:lang w:eastAsia="ru-RU"/>
        </w:rPr>
      </w:pPr>
    </w:p>
    <w:p w14:paraId="7333153B" w14:textId="77777777" w:rsidR="00F55D3D" w:rsidRDefault="00F55D3D" w:rsidP="005E5877">
      <w:pPr>
        <w:widowControl w:val="0"/>
        <w:autoSpaceDE w:val="0"/>
        <w:autoSpaceDN w:val="0"/>
        <w:spacing w:after="0" w:line="240" w:lineRule="auto"/>
        <w:ind w:left="4253"/>
        <w:jc w:val="center"/>
        <w:rPr>
          <w:rFonts w:ascii="Times New Roman" w:eastAsia="Times New Roman" w:hAnsi="Times New Roman" w:cs="Times New Roman"/>
          <w:sz w:val="28"/>
          <w:szCs w:val="28"/>
          <w:lang w:eastAsia="ru-RU"/>
        </w:rPr>
      </w:pPr>
    </w:p>
    <w:p w14:paraId="09C270D9" w14:textId="77777777" w:rsidR="00F55D3D" w:rsidRPr="00FC157F" w:rsidRDefault="00F55D3D" w:rsidP="005E5877">
      <w:pPr>
        <w:widowControl w:val="0"/>
        <w:autoSpaceDE w:val="0"/>
        <w:autoSpaceDN w:val="0"/>
        <w:spacing w:after="0" w:line="240" w:lineRule="auto"/>
        <w:ind w:left="4253"/>
        <w:jc w:val="center"/>
        <w:rPr>
          <w:rFonts w:ascii="Times New Roman" w:eastAsia="Times New Roman" w:hAnsi="Times New Roman" w:cs="Times New Roman"/>
          <w:sz w:val="28"/>
          <w:szCs w:val="28"/>
          <w:lang w:eastAsia="ru-RU"/>
        </w:rPr>
      </w:pPr>
    </w:p>
    <w:p w14:paraId="036FEFF4" w14:textId="77777777" w:rsidR="005E5877" w:rsidRPr="00FC157F" w:rsidRDefault="005E5877" w:rsidP="005E5877">
      <w:pPr>
        <w:widowControl w:val="0"/>
        <w:autoSpaceDE w:val="0"/>
        <w:autoSpaceDN w:val="0"/>
        <w:spacing w:after="0" w:line="240" w:lineRule="auto"/>
        <w:ind w:left="4253"/>
        <w:jc w:val="center"/>
        <w:rPr>
          <w:rFonts w:ascii="Times New Roman" w:eastAsia="Times New Roman" w:hAnsi="Times New Roman" w:cs="Times New Roman"/>
          <w:sz w:val="28"/>
          <w:szCs w:val="28"/>
          <w:lang w:eastAsia="ru-RU"/>
        </w:rPr>
      </w:pPr>
      <w:r w:rsidRPr="00FC157F">
        <w:rPr>
          <w:rFonts w:ascii="Times New Roman" w:eastAsia="Times New Roman" w:hAnsi="Times New Roman" w:cs="Times New Roman"/>
          <w:sz w:val="28"/>
          <w:szCs w:val="28"/>
          <w:lang w:eastAsia="ru-RU"/>
        </w:rPr>
        <w:t>от ___________ № ______</w:t>
      </w:r>
    </w:p>
    <w:p w14:paraId="7855232D" w14:textId="77777777" w:rsidR="00FC157F" w:rsidRPr="00FC157F" w:rsidRDefault="00FC157F" w:rsidP="00FC157F">
      <w:pPr>
        <w:spacing w:after="0" w:line="240" w:lineRule="auto"/>
        <w:jc w:val="center"/>
        <w:rPr>
          <w:rFonts w:ascii="Times New Roman" w:eastAsia="Times New Roman" w:hAnsi="Times New Roman" w:cs="Times New Roman"/>
          <w:sz w:val="28"/>
          <w:szCs w:val="28"/>
          <w:lang w:eastAsia="ru-RU"/>
        </w:rPr>
      </w:pPr>
    </w:p>
    <w:p w14:paraId="753376BF" w14:textId="77777777" w:rsidR="00FC157F" w:rsidRPr="00FC157F" w:rsidRDefault="00FC157F" w:rsidP="00FC157F">
      <w:pPr>
        <w:spacing w:after="0" w:line="240" w:lineRule="auto"/>
        <w:jc w:val="center"/>
        <w:rPr>
          <w:rFonts w:ascii="Times New Roman" w:eastAsia="Times New Roman" w:hAnsi="Times New Roman" w:cs="Times New Roman"/>
          <w:b/>
          <w:sz w:val="28"/>
          <w:szCs w:val="28"/>
          <w:lang w:eastAsia="ru-RU"/>
        </w:rPr>
      </w:pPr>
      <w:r w:rsidRPr="00FC157F">
        <w:rPr>
          <w:rFonts w:ascii="Times New Roman" w:eastAsia="Times New Roman" w:hAnsi="Times New Roman" w:cs="Times New Roman"/>
          <w:b/>
          <w:sz w:val="28"/>
          <w:szCs w:val="28"/>
          <w:lang w:eastAsia="ru-RU"/>
        </w:rPr>
        <w:t>ИНФОРМАЦИОННОЕ СООБЩЕНИЕ</w:t>
      </w:r>
    </w:p>
    <w:p w14:paraId="525F71E6" w14:textId="77777777" w:rsidR="00FC157F" w:rsidRPr="00FC157F" w:rsidRDefault="00FC157F" w:rsidP="00FC157F">
      <w:pPr>
        <w:spacing w:after="0" w:line="240" w:lineRule="auto"/>
        <w:jc w:val="center"/>
        <w:rPr>
          <w:rFonts w:ascii="Times New Roman" w:eastAsia="Times New Roman" w:hAnsi="Times New Roman" w:cs="Times New Roman"/>
          <w:b/>
          <w:sz w:val="28"/>
          <w:szCs w:val="28"/>
          <w:lang w:eastAsia="ru-RU"/>
        </w:rPr>
      </w:pPr>
    </w:p>
    <w:p w14:paraId="32A16FC7" w14:textId="77777777" w:rsidR="00FC157F" w:rsidRPr="00FC157F" w:rsidRDefault="00F55D3D"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313E">
        <w:rPr>
          <w:rFonts w:ascii="Times New Roman" w:eastAsia="Times New Roman" w:hAnsi="Times New Roman"/>
          <w:sz w:val="24"/>
          <w:szCs w:val="24"/>
          <w:lang w:eastAsia="ru-RU"/>
        </w:rPr>
        <w:t>-</w:t>
      </w:r>
      <w:r w:rsidRPr="007B6C34">
        <w:rPr>
          <w:rFonts w:ascii="Times New Roman" w:eastAsia="Times New Roman" w:hAnsi="Times New Roman"/>
          <w:sz w:val="24"/>
          <w:szCs w:val="24"/>
          <w:lang w:eastAsia="ru-RU"/>
        </w:rPr>
        <w:t xml:space="preserve"> </w:t>
      </w:r>
      <w:r w:rsidRPr="002C48F0">
        <w:rPr>
          <w:rFonts w:ascii="Times New Roman" w:hAnsi="Times New Roman"/>
          <w:sz w:val="24"/>
          <w:szCs w:val="24"/>
        </w:rPr>
        <w:t xml:space="preserve">В соответствии со статьями </w:t>
      </w:r>
      <w:r w:rsidRPr="002C48F0">
        <w:rPr>
          <w:rFonts w:ascii="Times New Roman" w:eastAsia="Times New Roman" w:hAnsi="Times New Roman"/>
          <w:sz w:val="24"/>
          <w:szCs w:val="24"/>
          <w:lang w:eastAsia="ru-RU"/>
        </w:rPr>
        <w:t>447, 448, Гражданского кодекса Российской Федерации, Федерального закона от 26.12.1995г №208-ФЗ (в ред. 04.08.2023</w:t>
      </w:r>
      <w:r w:rsidR="00F074EF">
        <w:rPr>
          <w:rFonts w:ascii="Times New Roman" w:eastAsia="Times New Roman" w:hAnsi="Times New Roman"/>
          <w:sz w:val="24"/>
          <w:szCs w:val="24"/>
          <w:lang w:eastAsia="ru-RU"/>
        </w:rPr>
        <w:t xml:space="preserve">г.) «ОБ АКЦИОНЕРНЫХ ОБЩЕСТВАХ», </w:t>
      </w:r>
      <w:r w:rsidRPr="002C48F0">
        <w:rPr>
          <w:rFonts w:ascii="Times New Roman" w:hAnsi="Times New Roman"/>
          <w:sz w:val="24"/>
          <w:szCs w:val="24"/>
        </w:rPr>
        <w:t>п. 7 Устава АО «Выксаэнерго», Федерального Закона РФ «Об оценочной деятельности в Российской Федерации»</w:t>
      </w:r>
      <w:r w:rsidR="00F074EF">
        <w:rPr>
          <w:rFonts w:ascii="Times New Roman" w:hAnsi="Times New Roman"/>
          <w:sz w:val="24"/>
          <w:szCs w:val="24"/>
        </w:rPr>
        <w:t xml:space="preserve"> №135-ФЗ </w:t>
      </w:r>
      <w:r w:rsidRPr="002C48F0">
        <w:rPr>
          <w:rFonts w:ascii="Times New Roman" w:hAnsi="Times New Roman"/>
          <w:sz w:val="24"/>
          <w:szCs w:val="24"/>
        </w:rPr>
        <w:t>о</w:t>
      </w:r>
      <w:r>
        <w:rPr>
          <w:rFonts w:ascii="Times New Roman" w:hAnsi="Times New Roman"/>
          <w:sz w:val="24"/>
          <w:szCs w:val="24"/>
        </w:rPr>
        <w:t>т 29.07.1998 г</w:t>
      </w:r>
      <w:r w:rsidR="00FC157F" w:rsidRPr="00FC157F">
        <w:rPr>
          <w:rFonts w:ascii="Times New Roman" w:eastAsia="Times New Roman" w:hAnsi="Times New Roman" w:cs="Times New Roman"/>
          <w:sz w:val="24"/>
          <w:szCs w:val="24"/>
          <w:lang w:eastAsia="ru-RU"/>
        </w:rPr>
        <w:t xml:space="preserve">, </w:t>
      </w:r>
      <w:r w:rsidR="00F45C9C">
        <w:rPr>
          <w:rFonts w:ascii="Times New Roman" w:eastAsia="Times New Roman" w:hAnsi="Times New Roman" w:cs="Times New Roman"/>
          <w:sz w:val="24"/>
          <w:szCs w:val="24"/>
          <w:lang w:eastAsia="ru-RU"/>
        </w:rPr>
        <w:t>АО «ВЫКСАЭНЕРГО</w:t>
      </w:r>
      <w:r>
        <w:rPr>
          <w:rFonts w:ascii="Times New Roman" w:eastAsia="Times New Roman" w:hAnsi="Times New Roman" w:cs="Times New Roman"/>
          <w:sz w:val="24"/>
          <w:szCs w:val="24"/>
          <w:lang w:eastAsia="ru-RU"/>
        </w:rPr>
        <w:t>»</w:t>
      </w:r>
      <w:r w:rsidR="00FC157F" w:rsidRPr="00FC157F">
        <w:rPr>
          <w:rFonts w:ascii="Times New Roman" w:eastAsia="Times New Roman" w:hAnsi="Times New Roman" w:cs="Times New Roman"/>
          <w:sz w:val="24"/>
          <w:szCs w:val="24"/>
          <w:lang w:eastAsia="ru-RU"/>
        </w:rPr>
        <w:t xml:space="preserve"> сообщает о проведении торгов по продаже имущества </w:t>
      </w:r>
      <w:r w:rsidR="009056A5" w:rsidRPr="009056A5">
        <w:rPr>
          <w:rFonts w:ascii="Times New Roman" w:eastAsia="Times New Roman" w:hAnsi="Times New Roman" w:cs="Times New Roman"/>
          <w:sz w:val="24"/>
          <w:szCs w:val="24"/>
          <w:lang w:eastAsia="ru-RU"/>
        </w:rPr>
        <w:t>посредством продажи на электронном аукционе</w:t>
      </w:r>
      <w:r w:rsidR="00FC157F" w:rsidRPr="00FC157F">
        <w:rPr>
          <w:rFonts w:ascii="Times New Roman" w:eastAsia="Times New Roman" w:hAnsi="Times New Roman" w:cs="Times New Roman"/>
          <w:sz w:val="24"/>
          <w:szCs w:val="24"/>
          <w:lang w:eastAsia="ru-RU"/>
        </w:rPr>
        <w:t>:</w:t>
      </w:r>
    </w:p>
    <w:p w14:paraId="7649FC5B" w14:textId="77777777" w:rsidR="00FC157F" w:rsidRPr="00FC157F" w:rsidRDefault="00FC157F" w:rsidP="00FC157F">
      <w:pPr>
        <w:spacing w:after="0" w:line="240" w:lineRule="auto"/>
        <w:rPr>
          <w:rFonts w:ascii="Times New Roman" w:eastAsia="Times New Roman" w:hAnsi="Times New Roman" w:cs="Times New Roman"/>
          <w:sz w:val="24"/>
          <w:szCs w:val="24"/>
          <w:lang w:eastAsia="ru-RU"/>
        </w:rPr>
      </w:pPr>
    </w:p>
    <w:p w14:paraId="0F6331D0" w14:textId="77777777" w:rsidR="00FC157F" w:rsidRPr="00FC157F" w:rsidRDefault="00FC157F" w:rsidP="00FC157F">
      <w:pPr>
        <w:spacing w:after="0" w:line="240" w:lineRule="auto"/>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ЛОТ № 1</w:t>
      </w:r>
    </w:p>
    <w:p w14:paraId="6B7AAAB0" w14:textId="77777777" w:rsidR="003465DB" w:rsidRPr="003465DB" w:rsidRDefault="003465DB" w:rsidP="003465DB">
      <w:pPr>
        <w:spacing w:after="0" w:line="240" w:lineRule="auto"/>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779"/>
        <w:gridCol w:w="3182"/>
        <w:gridCol w:w="3118"/>
      </w:tblGrid>
      <w:tr w:rsidR="003465DB" w:rsidRPr="004276FA" w14:paraId="39A3A438" w14:textId="77777777" w:rsidTr="00AE11D2">
        <w:tc>
          <w:tcPr>
            <w:tcW w:w="560" w:type="dxa"/>
            <w:shd w:val="clear" w:color="auto" w:fill="auto"/>
          </w:tcPr>
          <w:p w14:paraId="5BF30FA2" w14:textId="77777777" w:rsidR="003465DB" w:rsidRPr="004276FA" w:rsidRDefault="003465DB" w:rsidP="003465DB">
            <w:pPr>
              <w:spacing w:after="0" w:line="240" w:lineRule="auto"/>
              <w:rPr>
                <w:rFonts w:ascii="Times New Roman" w:eastAsia="Times New Roman" w:hAnsi="Times New Roman" w:cs="Times New Roman"/>
                <w:b/>
                <w:sz w:val="24"/>
                <w:szCs w:val="24"/>
                <w:lang w:eastAsia="ru-RU"/>
              </w:rPr>
            </w:pPr>
            <w:r w:rsidRPr="004276FA">
              <w:rPr>
                <w:rFonts w:ascii="Times New Roman" w:eastAsia="Times New Roman" w:hAnsi="Times New Roman" w:cs="Times New Roman"/>
                <w:b/>
                <w:sz w:val="24"/>
                <w:szCs w:val="24"/>
                <w:lang w:eastAsia="ru-RU"/>
              </w:rPr>
              <w:t>№ п/п</w:t>
            </w:r>
          </w:p>
        </w:tc>
        <w:tc>
          <w:tcPr>
            <w:tcW w:w="5961" w:type="dxa"/>
            <w:gridSpan w:val="2"/>
            <w:shd w:val="clear" w:color="auto" w:fill="auto"/>
          </w:tcPr>
          <w:p w14:paraId="16AB90B2" w14:textId="77777777" w:rsidR="003465DB" w:rsidRPr="004276FA" w:rsidRDefault="00A93AFE" w:rsidP="003465D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Сведения об объекте продажи</w:t>
            </w:r>
          </w:p>
        </w:tc>
        <w:tc>
          <w:tcPr>
            <w:tcW w:w="3118" w:type="dxa"/>
            <w:shd w:val="clear" w:color="auto" w:fill="auto"/>
          </w:tcPr>
          <w:p w14:paraId="4EDAC425" w14:textId="77777777" w:rsidR="003465DB" w:rsidRPr="004276FA" w:rsidRDefault="003465DB" w:rsidP="003465DB">
            <w:pPr>
              <w:spacing w:after="0" w:line="240" w:lineRule="auto"/>
              <w:rPr>
                <w:rFonts w:ascii="Times New Roman" w:eastAsia="Times New Roman" w:hAnsi="Times New Roman" w:cs="Times New Roman"/>
                <w:b/>
                <w:sz w:val="24"/>
                <w:szCs w:val="24"/>
                <w:lang w:eastAsia="ru-RU"/>
              </w:rPr>
            </w:pPr>
            <w:r w:rsidRPr="004276FA">
              <w:rPr>
                <w:rFonts w:ascii="Times New Roman" w:eastAsia="Times New Roman" w:hAnsi="Times New Roman" w:cs="Times New Roman"/>
                <w:b/>
                <w:sz w:val="24"/>
                <w:szCs w:val="24"/>
                <w:lang w:eastAsia="ru-RU"/>
              </w:rPr>
              <w:t>Иные сведения</w:t>
            </w:r>
          </w:p>
        </w:tc>
      </w:tr>
      <w:tr w:rsidR="003465DB" w:rsidRPr="004276FA" w14:paraId="0B999717" w14:textId="77777777" w:rsidTr="00AE11D2">
        <w:tc>
          <w:tcPr>
            <w:tcW w:w="560" w:type="dxa"/>
            <w:shd w:val="clear" w:color="auto" w:fill="auto"/>
          </w:tcPr>
          <w:p w14:paraId="55DFDDF2"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1</w:t>
            </w:r>
          </w:p>
        </w:tc>
        <w:tc>
          <w:tcPr>
            <w:tcW w:w="2779" w:type="dxa"/>
            <w:shd w:val="clear" w:color="auto" w:fill="auto"/>
          </w:tcPr>
          <w:p w14:paraId="08527272" w14:textId="77777777" w:rsidR="003465DB" w:rsidRPr="004276FA" w:rsidRDefault="003465DB" w:rsidP="003303B0">
            <w:pPr>
              <w:spacing w:after="0" w:line="240" w:lineRule="auto"/>
              <w:rPr>
                <w:rFonts w:ascii="Times New Roman" w:eastAsia="Times New Roman" w:hAnsi="Times New Roman" w:cs="Times New Roman"/>
                <w:sz w:val="24"/>
                <w:szCs w:val="24"/>
                <w:lang w:val="en-US" w:eastAsia="ru-RU"/>
              </w:rPr>
            </w:pPr>
            <w:r w:rsidRPr="004276FA">
              <w:rPr>
                <w:rFonts w:ascii="Times New Roman" w:eastAsia="Times New Roman" w:hAnsi="Times New Roman" w:cs="Times New Roman"/>
                <w:sz w:val="24"/>
                <w:szCs w:val="24"/>
                <w:lang w:eastAsia="ru-RU"/>
              </w:rPr>
              <w:t>Наименование (характеристика имущества)</w:t>
            </w:r>
          </w:p>
        </w:tc>
        <w:tc>
          <w:tcPr>
            <w:tcW w:w="3182" w:type="dxa"/>
            <w:shd w:val="clear" w:color="auto" w:fill="auto"/>
          </w:tcPr>
          <w:p w14:paraId="5DFD379C" w14:textId="2DD71CB5" w:rsidR="00A93AFE" w:rsidRDefault="00A93AFE" w:rsidP="00A93AFE">
            <w:pPr>
              <w:spacing w:after="0"/>
              <w:ind w:right="284"/>
              <w:jc w:val="both"/>
              <w:rPr>
                <w:rFonts w:ascii="Times New Roman" w:eastAsia="Times New Roman" w:hAnsi="Times New Roman"/>
                <w:sz w:val="24"/>
                <w:szCs w:val="24"/>
              </w:rPr>
            </w:pPr>
            <w:r>
              <w:rPr>
                <w:rFonts w:ascii="Times New Roman" w:eastAsia="Times New Roman" w:hAnsi="Times New Roman"/>
                <w:sz w:val="24"/>
                <w:szCs w:val="24"/>
              </w:rPr>
              <w:t xml:space="preserve">-кабельная линия электропередач КЛ-6 кВ; г.Выкса район 1-е Мая ф.103-06 ф.103-16 от РП-103 до оп.1. </w:t>
            </w:r>
          </w:p>
          <w:p w14:paraId="564B3E5A" w14:textId="30751689" w:rsidR="00A93AFE" w:rsidRDefault="00A93AFE" w:rsidP="00A93AFE">
            <w:pPr>
              <w:spacing w:after="0"/>
              <w:ind w:right="284"/>
              <w:jc w:val="both"/>
              <w:rPr>
                <w:rFonts w:ascii="Times New Roman" w:eastAsia="Times New Roman" w:hAnsi="Times New Roman"/>
                <w:sz w:val="24"/>
                <w:szCs w:val="24"/>
              </w:rPr>
            </w:pPr>
            <w:r>
              <w:rPr>
                <w:rFonts w:ascii="Times New Roman" w:eastAsia="Times New Roman" w:hAnsi="Times New Roman"/>
                <w:sz w:val="24"/>
                <w:szCs w:val="24"/>
              </w:rPr>
              <w:t>-воздушная линия электропередач В</w:t>
            </w:r>
            <w:r w:rsidRPr="008B6E18">
              <w:rPr>
                <w:rFonts w:ascii="Times New Roman" w:eastAsia="Times New Roman" w:hAnsi="Times New Roman"/>
                <w:sz w:val="24"/>
                <w:szCs w:val="24"/>
              </w:rPr>
              <w:t>Л-6 кВ; г.Выкса район 1-е Мая ф.1</w:t>
            </w:r>
            <w:r>
              <w:rPr>
                <w:rFonts w:ascii="Times New Roman" w:eastAsia="Times New Roman" w:hAnsi="Times New Roman"/>
                <w:sz w:val="24"/>
                <w:szCs w:val="24"/>
              </w:rPr>
              <w:t>03-06 ф.103-16 от РП-103 до оп.31</w:t>
            </w:r>
            <w:r w:rsidRPr="008B6E18">
              <w:rPr>
                <w:rFonts w:ascii="Times New Roman" w:eastAsia="Times New Roman" w:hAnsi="Times New Roman"/>
                <w:sz w:val="24"/>
                <w:szCs w:val="24"/>
              </w:rPr>
              <w:t>.</w:t>
            </w:r>
            <w:r>
              <w:rPr>
                <w:rFonts w:ascii="Times New Roman" w:eastAsia="Times New Roman" w:hAnsi="Times New Roman"/>
                <w:sz w:val="24"/>
                <w:szCs w:val="24"/>
              </w:rPr>
              <w:t>,две линии.</w:t>
            </w:r>
            <w:r w:rsidRPr="008B6E18">
              <w:rPr>
                <w:rFonts w:ascii="Times New Roman" w:eastAsia="Times New Roman" w:hAnsi="Times New Roman"/>
                <w:sz w:val="24"/>
                <w:szCs w:val="24"/>
              </w:rPr>
              <w:t xml:space="preserve"> </w:t>
            </w:r>
          </w:p>
          <w:p w14:paraId="1FA3E501" w14:textId="77777777" w:rsidR="003465DB" w:rsidRPr="004276FA" w:rsidRDefault="003465DB" w:rsidP="00DC16F2">
            <w:pPr>
              <w:spacing w:after="0" w:line="240" w:lineRule="auto"/>
              <w:rPr>
                <w:rFonts w:ascii="Times New Roman" w:eastAsia="Times New Roman" w:hAnsi="Times New Roman" w:cs="Times New Roman"/>
                <w:sz w:val="24"/>
                <w:szCs w:val="24"/>
                <w:lang w:eastAsia="ru-RU"/>
              </w:rPr>
            </w:pPr>
          </w:p>
        </w:tc>
        <w:tc>
          <w:tcPr>
            <w:tcW w:w="3118" w:type="dxa"/>
            <w:shd w:val="clear" w:color="auto" w:fill="auto"/>
          </w:tcPr>
          <w:p w14:paraId="6D9516D3"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p>
        </w:tc>
      </w:tr>
      <w:tr w:rsidR="003465DB" w:rsidRPr="004276FA" w14:paraId="681F6EA3" w14:textId="77777777" w:rsidTr="00AE11D2">
        <w:tc>
          <w:tcPr>
            <w:tcW w:w="560" w:type="dxa"/>
            <w:shd w:val="clear" w:color="auto" w:fill="auto"/>
          </w:tcPr>
          <w:p w14:paraId="1E45F957"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2</w:t>
            </w:r>
          </w:p>
        </w:tc>
        <w:tc>
          <w:tcPr>
            <w:tcW w:w="2779" w:type="dxa"/>
            <w:shd w:val="clear" w:color="auto" w:fill="auto"/>
          </w:tcPr>
          <w:p w14:paraId="7D7B49FB"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Адрес места расположения</w:t>
            </w:r>
          </w:p>
        </w:tc>
        <w:tc>
          <w:tcPr>
            <w:tcW w:w="3182" w:type="dxa"/>
            <w:shd w:val="clear" w:color="auto" w:fill="auto"/>
          </w:tcPr>
          <w:p w14:paraId="7DD2180B" w14:textId="77777777" w:rsidR="003465DB" w:rsidRPr="004276FA" w:rsidRDefault="003465DB" w:rsidP="00F518B9">
            <w:pPr>
              <w:spacing w:after="0" w:line="240" w:lineRule="auto"/>
              <w:rPr>
                <w:rFonts w:ascii="Times New Roman" w:eastAsia="Times New Roman" w:hAnsi="Times New Roman" w:cs="Times New Roman"/>
                <w:bCs/>
                <w:sz w:val="24"/>
                <w:szCs w:val="24"/>
                <w:lang w:eastAsia="ru-RU"/>
              </w:rPr>
            </w:pPr>
            <w:r w:rsidRPr="004276FA">
              <w:rPr>
                <w:rFonts w:ascii="Times New Roman" w:eastAsia="Times New Roman" w:hAnsi="Times New Roman" w:cs="Times New Roman"/>
                <w:bCs/>
                <w:sz w:val="24"/>
                <w:szCs w:val="24"/>
                <w:lang w:eastAsia="ru-RU"/>
              </w:rPr>
              <w:t xml:space="preserve">Нижегородская область, город Выкса, </w:t>
            </w:r>
            <w:r w:rsidR="00A93AFE">
              <w:rPr>
                <w:rFonts w:ascii="Times New Roman" w:eastAsia="Times New Roman" w:hAnsi="Times New Roman" w:cs="Times New Roman"/>
                <w:bCs/>
                <w:sz w:val="24"/>
                <w:szCs w:val="24"/>
                <w:lang w:eastAsia="ru-RU"/>
              </w:rPr>
              <w:t>район 1-е Мая</w:t>
            </w:r>
          </w:p>
        </w:tc>
        <w:tc>
          <w:tcPr>
            <w:tcW w:w="3118" w:type="dxa"/>
            <w:shd w:val="clear" w:color="auto" w:fill="auto"/>
          </w:tcPr>
          <w:p w14:paraId="7FF1538E"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p>
        </w:tc>
      </w:tr>
      <w:tr w:rsidR="003465DB" w:rsidRPr="004276FA" w14:paraId="64F22F91" w14:textId="77777777" w:rsidTr="00AE11D2">
        <w:tc>
          <w:tcPr>
            <w:tcW w:w="560" w:type="dxa"/>
            <w:shd w:val="clear" w:color="auto" w:fill="auto"/>
          </w:tcPr>
          <w:p w14:paraId="18E44D64"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3</w:t>
            </w:r>
          </w:p>
        </w:tc>
        <w:tc>
          <w:tcPr>
            <w:tcW w:w="2779" w:type="dxa"/>
            <w:shd w:val="clear" w:color="auto" w:fill="auto"/>
          </w:tcPr>
          <w:p w14:paraId="0979B792"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Вид права</w:t>
            </w:r>
          </w:p>
        </w:tc>
        <w:tc>
          <w:tcPr>
            <w:tcW w:w="3182" w:type="dxa"/>
            <w:shd w:val="clear" w:color="auto" w:fill="auto"/>
          </w:tcPr>
          <w:p w14:paraId="1D83FF08"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собственность</w:t>
            </w:r>
          </w:p>
        </w:tc>
        <w:tc>
          <w:tcPr>
            <w:tcW w:w="3118" w:type="dxa"/>
            <w:shd w:val="clear" w:color="auto" w:fill="auto"/>
          </w:tcPr>
          <w:p w14:paraId="6BDBA913"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p>
        </w:tc>
      </w:tr>
      <w:tr w:rsidR="003465DB" w:rsidRPr="004276FA" w14:paraId="71B76BAB" w14:textId="77777777" w:rsidTr="00AE11D2">
        <w:tc>
          <w:tcPr>
            <w:tcW w:w="560" w:type="dxa"/>
            <w:shd w:val="clear" w:color="auto" w:fill="auto"/>
          </w:tcPr>
          <w:p w14:paraId="3A17BCA5"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4</w:t>
            </w:r>
          </w:p>
        </w:tc>
        <w:tc>
          <w:tcPr>
            <w:tcW w:w="2779" w:type="dxa"/>
            <w:shd w:val="clear" w:color="auto" w:fill="auto"/>
          </w:tcPr>
          <w:p w14:paraId="3BACE028"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Субъект права</w:t>
            </w:r>
          </w:p>
        </w:tc>
        <w:tc>
          <w:tcPr>
            <w:tcW w:w="3182" w:type="dxa"/>
            <w:shd w:val="clear" w:color="auto" w:fill="auto"/>
          </w:tcPr>
          <w:p w14:paraId="72202CAE" w14:textId="77777777" w:rsidR="003465DB" w:rsidRPr="004276FA" w:rsidRDefault="00132064" w:rsidP="003465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собственность</w:t>
            </w:r>
          </w:p>
        </w:tc>
        <w:tc>
          <w:tcPr>
            <w:tcW w:w="3118" w:type="dxa"/>
            <w:shd w:val="clear" w:color="auto" w:fill="auto"/>
          </w:tcPr>
          <w:p w14:paraId="575EFA5B"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p>
        </w:tc>
      </w:tr>
      <w:tr w:rsidR="003465DB" w:rsidRPr="004276FA" w14:paraId="6851E469" w14:textId="77777777" w:rsidTr="00AE11D2">
        <w:tc>
          <w:tcPr>
            <w:tcW w:w="560" w:type="dxa"/>
            <w:shd w:val="clear" w:color="auto" w:fill="auto"/>
          </w:tcPr>
          <w:p w14:paraId="24AA6D91"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5</w:t>
            </w:r>
          </w:p>
        </w:tc>
        <w:tc>
          <w:tcPr>
            <w:tcW w:w="2779" w:type="dxa"/>
            <w:shd w:val="clear" w:color="auto" w:fill="auto"/>
          </w:tcPr>
          <w:p w14:paraId="393A23A0" w14:textId="77777777" w:rsidR="003465DB" w:rsidRPr="004276FA" w:rsidRDefault="00251BA4" w:rsidP="003465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 о продаже</w:t>
            </w:r>
          </w:p>
        </w:tc>
        <w:tc>
          <w:tcPr>
            <w:tcW w:w="3182" w:type="dxa"/>
            <w:shd w:val="clear" w:color="auto" w:fill="auto"/>
          </w:tcPr>
          <w:p w14:paraId="067583B3" w14:textId="77777777" w:rsidR="003465DB" w:rsidRPr="004276FA" w:rsidRDefault="00CE3310" w:rsidP="00AE4F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w:t>
            </w:r>
            <w:r w:rsidR="00251BA4">
              <w:rPr>
                <w:rFonts w:ascii="Times New Roman" w:eastAsia="Times New Roman" w:hAnsi="Times New Roman" w:cs="Times New Roman"/>
                <w:bCs/>
                <w:sz w:val="24"/>
                <w:szCs w:val="24"/>
                <w:lang w:eastAsia="ru-RU"/>
              </w:rPr>
              <w:t>риказ</w:t>
            </w:r>
            <w:r>
              <w:rPr>
                <w:rFonts w:ascii="Times New Roman" w:eastAsia="Times New Roman" w:hAnsi="Times New Roman" w:cs="Times New Roman"/>
                <w:bCs/>
                <w:sz w:val="24"/>
                <w:szCs w:val="24"/>
                <w:lang w:eastAsia="ru-RU"/>
              </w:rPr>
              <w:t xml:space="preserve"> №663 от 12.10.2023г.</w:t>
            </w:r>
          </w:p>
        </w:tc>
        <w:tc>
          <w:tcPr>
            <w:tcW w:w="3118" w:type="dxa"/>
            <w:shd w:val="clear" w:color="auto" w:fill="auto"/>
          </w:tcPr>
          <w:p w14:paraId="654A23F2"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p>
        </w:tc>
      </w:tr>
      <w:tr w:rsidR="003465DB" w:rsidRPr="004276FA" w14:paraId="41064720" w14:textId="77777777" w:rsidTr="00AE11D2">
        <w:tc>
          <w:tcPr>
            <w:tcW w:w="560" w:type="dxa"/>
            <w:shd w:val="clear" w:color="auto" w:fill="auto"/>
          </w:tcPr>
          <w:p w14:paraId="28B486C2"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6</w:t>
            </w:r>
          </w:p>
        </w:tc>
        <w:tc>
          <w:tcPr>
            <w:tcW w:w="2779" w:type="dxa"/>
            <w:shd w:val="clear" w:color="auto" w:fill="auto"/>
          </w:tcPr>
          <w:p w14:paraId="30A2888F" w14:textId="77777777" w:rsidR="003465DB" w:rsidRPr="004276FA" w:rsidRDefault="003465DB" w:rsidP="0014660D">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 извещения на сайте </w:t>
            </w:r>
            <w:hyperlink r:id="rId10" w:history="1">
              <w:r w:rsidRPr="004276FA">
                <w:rPr>
                  <w:rFonts w:ascii="Times New Roman" w:eastAsia="Times New Roman" w:hAnsi="Times New Roman" w:cs="Times New Roman"/>
                  <w:sz w:val="24"/>
                  <w:szCs w:val="24"/>
                  <w:u w:val="single"/>
                  <w:lang w:val="en-US" w:eastAsia="ru-RU"/>
                </w:rPr>
                <w:t>www</w:t>
              </w:r>
              <w:r w:rsidRPr="004276FA">
                <w:rPr>
                  <w:rFonts w:ascii="Times New Roman" w:eastAsia="Times New Roman" w:hAnsi="Times New Roman" w:cs="Times New Roman"/>
                  <w:sz w:val="24"/>
                  <w:szCs w:val="24"/>
                  <w:u w:val="single"/>
                  <w:lang w:eastAsia="ru-RU"/>
                </w:rPr>
                <w:t>.</w:t>
              </w:r>
              <w:r w:rsidRPr="004276FA">
                <w:rPr>
                  <w:rFonts w:ascii="Times New Roman" w:eastAsia="Times New Roman" w:hAnsi="Times New Roman" w:cs="Times New Roman"/>
                  <w:sz w:val="24"/>
                  <w:szCs w:val="24"/>
                  <w:u w:val="single"/>
                  <w:lang w:val="en-US" w:eastAsia="ru-RU"/>
                </w:rPr>
                <w:t>torgi</w:t>
              </w:r>
              <w:r w:rsidRPr="004276FA">
                <w:rPr>
                  <w:rFonts w:ascii="Times New Roman" w:eastAsia="Times New Roman" w:hAnsi="Times New Roman" w:cs="Times New Roman"/>
                  <w:sz w:val="24"/>
                  <w:szCs w:val="24"/>
                  <w:u w:val="single"/>
                  <w:lang w:eastAsia="ru-RU"/>
                </w:rPr>
                <w:t>.</w:t>
              </w:r>
              <w:r w:rsidRPr="004276FA">
                <w:rPr>
                  <w:rFonts w:ascii="Times New Roman" w:eastAsia="Times New Roman" w:hAnsi="Times New Roman" w:cs="Times New Roman"/>
                  <w:sz w:val="24"/>
                  <w:szCs w:val="24"/>
                  <w:u w:val="single"/>
                  <w:lang w:val="en-US" w:eastAsia="ru-RU"/>
                </w:rPr>
                <w:t>gov</w:t>
              </w:r>
              <w:r w:rsidRPr="004276FA">
                <w:rPr>
                  <w:rFonts w:ascii="Times New Roman" w:eastAsia="Times New Roman" w:hAnsi="Times New Roman" w:cs="Times New Roman"/>
                  <w:sz w:val="24"/>
                  <w:szCs w:val="24"/>
                  <w:u w:val="single"/>
                  <w:lang w:eastAsia="ru-RU"/>
                </w:rPr>
                <w:t>.</w:t>
              </w:r>
              <w:r w:rsidRPr="004276FA">
                <w:rPr>
                  <w:rFonts w:ascii="Times New Roman" w:eastAsia="Times New Roman" w:hAnsi="Times New Roman" w:cs="Times New Roman"/>
                  <w:sz w:val="24"/>
                  <w:szCs w:val="24"/>
                  <w:u w:val="single"/>
                  <w:lang w:val="en-US" w:eastAsia="ru-RU"/>
                </w:rPr>
                <w:t>ru</w:t>
              </w:r>
            </w:hyperlink>
            <w:r w:rsidRPr="004276FA">
              <w:rPr>
                <w:rFonts w:ascii="Times New Roman" w:eastAsia="Times New Roman" w:hAnsi="Times New Roman" w:cs="Times New Roman"/>
                <w:sz w:val="24"/>
                <w:szCs w:val="24"/>
                <w:lang w:eastAsia="ru-RU"/>
              </w:rPr>
              <w:t>)</w:t>
            </w:r>
          </w:p>
        </w:tc>
        <w:tc>
          <w:tcPr>
            <w:tcW w:w="3182" w:type="dxa"/>
            <w:shd w:val="clear" w:color="auto" w:fill="auto"/>
          </w:tcPr>
          <w:p w14:paraId="665DA5BF" w14:textId="77777777" w:rsidR="000D0D6F" w:rsidRPr="004276FA" w:rsidRDefault="00F518B9" w:rsidP="003465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118" w:type="dxa"/>
            <w:shd w:val="clear" w:color="auto" w:fill="auto"/>
          </w:tcPr>
          <w:p w14:paraId="31AC7B63"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p>
        </w:tc>
      </w:tr>
      <w:tr w:rsidR="003465DB" w:rsidRPr="00064EB8" w14:paraId="2DE2798E" w14:textId="77777777" w:rsidTr="00AE11D2">
        <w:tc>
          <w:tcPr>
            <w:tcW w:w="560" w:type="dxa"/>
            <w:shd w:val="clear" w:color="auto" w:fill="auto"/>
          </w:tcPr>
          <w:p w14:paraId="28E37F60"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7</w:t>
            </w:r>
          </w:p>
        </w:tc>
        <w:tc>
          <w:tcPr>
            <w:tcW w:w="2779" w:type="dxa"/>
            <w:shd w:val="clear" w:color="auto" w:fill="auto"/>
          </w:tcPr>
          <w:p w14:paraId="3A9A5D2B" w14:textId="77777777" w:rsidR="003465DB" w:rsidRPr="004276FA" w:rsidRDefault="003465DB" w:rsidP="003303B0">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Продавец</w:t>
            </w:r>
          </w:p>
        </w:tc>
        <w:tc>
          <w:tcPr>
            <w:tcW w:w="3182" w:type="dxa"/>
            <w:shd w:val="clear" w:color="auto" w:fill="auto"/>
          </w:tcPr>
          <w:p w14:paraId="4EF5058C" w14:textId="77777777" w:rsidR="003465DB" w:rsidRPr="004276FA" w:rsidRDefault="001D7300" w:rsidP="003465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«ВЫКСАЭНЕРГО»</w:t>
            </w:r>
          </w:p>
        </w:tc>
        <w:tc>
          <w:tcPr>
            <w:tcW w:w="3118" w:type="dxa"/>
            <w:shd w:val="clear" w:color="auto" w:fill="auto"/>
          </w:tcPr>
          <w:p w14:paraId="28E2BE47"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 xml:space="preserve">Адрес места нахождения: 607060, Нижегородская область, г. </w:t>
            </w:r>
            <w:r w:rsidR="001D7300">
              <w:rPr>
                <w:rFonts w:ascii="Times New Roman" w:eastAsia="Times New Roman" w:hAnsi="Times New Roman" w:cs="Times New Roman"/>
                <w:sz w:val="24"/>
                <w:szCs w:val="24"/>
                <w:lang w:eastAsia="ru-RU"/>
              </w:rPr>
              <w:t xml:space="preserve">Выкса, Красные </w:t>
            </w:r>
            <w:r w:rsidR="001D7300">
              <w:rPr>
                <w:rFonts w:ascii="Times New Roman" w:eastAsia="Times New Roman" w:hAnsi="Times New Roman" w:cs="Times New Roman"/>
                <w:sz w:val="24"/>
                <w:szCs w:val="24"/>
                <w:lang w:eastAsia="ru-RU"/>
              </w:rPr>
              <w:lastRenderedPageBreak/>
              <w:t>Зори, д. 35А.,контактный телефон: (83177) 6-00-75</w:t>
            </w:r>
            <w:r w:rsidRPr="004276FA">
              <w:rPr>
                <w:rFonts w:ascii="Times New Roman" w:eastAsia="Times New Roman" w:hAnsi="Times New Roman" w:cs="Times New Roman"/>
                <w:sz w:val="24"/>
                <w:szCs w:val="24"/>
                <w:lang w:eastAsia="ru-RU"/>
              </w:rPr>
              <w:t>, часы работы: с 08 ч 00 мин. до 12 ч 00 мин. и с 13 ч 00 мин. до 17 ч 00 мин. по рабочим дням и с 08 ч 00 мин. до 12 ч 00 мин. и с 13 ч 00 мин. до 16 ч 00 мин. по предпраздничным и предвыходным дням</w:t>
            </w:r>
          </w:p>
          <w:p w14:paraId="1DAA6B48" w14:textId="77777777" w:rsidR="003465DB" w:rsidRPr="00AD1B66" w:rsidRDefault="003465DB" w:rsidP="00AD1B66">
            <w:pPr>
              <w:spacing w:after="0" w:line="240" w:lineRule="auto"/>
              <w:rPr>
                <w:rFonts w:ascii="Times New Roman" w:eastAsia="Times New Roman" w:hAnsi="Times New Roman" w:cs="Times New Roman"/>
                <w:sz w:val="24"/>
                <w:szCs w:val="24"/>
                <w:lang w:val="en-US" w:eastAsia="ru-RU"/>
              </w:rPr>
            </w:pPr>
            <w:r w:rsidRPr="004276FA">
              <w:rPr>
                <w:rFonts w:ascii="Times New Roman" w:eastAsia="Times New Roman" w:hAnsi="Times New Roman" w:cs="Times New Roman"/>
                <w:sz w:val="24"/>
                <w:szCs w:val="24"/>
                <w:lang w:val="en-US" w:eastAsia="ru-RU"/>
              </w:rPr>
              <w:t>e</w:t>
            </w:r>
            <w:r w:rsidRPr="00AD1B66">
              <w:rPr>
                <w:rFonts w:ascii="Times New Roman" w:eastAsia="Times New Roman" w:hAnsi="Times New Roman" w:cs="Times New Roman"/>
                <w:sz w:val="24"/>
                <w:szCs w:val="24"/>
                <w:lang w:val="en-US" w:eastAsia="ru-RU"/>
              </w:rPr>
              <w:t>-</w:t>
            </w:r>
            <w:r w:rsidRPr="004276FA">
              <w:rPr>
                <w:rFonts w:ascii="Times New Roman" w:eastAsia="Times New Roman" w:hAnsi="Times New Roman" w:cs="Times New Roman"/>
                <w:sz w:val="24"/>
                <w:szCs w:val="24"/>
                <w:lang w:val="en-US" w:eastAsia="ru-RU"/>
              </w:rPr>
              <w:t>mail</w:t>
            </w:r>
            <w:r w:rsidRPr="00AD1B66">
              <w:rPr>
                <w:rFonts w:ascii="Times New Roman" w:eastAsia="Times New Roman" w:hAnsi="Times New Roman" w:cs="Times New Roman"/>
                <w:sz w:val="24"/>
                <w:szCs w:val="24"/>
                <w:lang w:val="en-US" w:eastAsia="ru-RU"/>
              </w:rPr>
              <w:t xml:space="preserve">: </w:t>
            </w:r>
            <w:r w:rsidR="00AD1B66">
              <w:rPr>
                <w:rFonts w:ascii="Times New Roman" w:eastAsia="Times New Roman" w:hAnsi="Times New Roman" w:cs="Times New Roman"/>
                <w:sz w:val="24"/>
                <w:szCs w:val="24"/>
                <w:u w:val="single"/>
                <w:lang w:val="en-US" w:eastAsia="ru-RU"/>
              </w:rPr>
              <w:t>vyksaenergo@mail.ru</w:t>
            </w:r>
          </w:p>
        </w:tc>
      </w:tr>
      <w:tr w:rsidR="003465DB" w:rsidRPr="00064EB8" w14:paraId="3E6B868F" w14:textId="77777777" w:rsidTr="00AE11D2">
        <w:tc>
          <w:tcPr>
            <w:tcW w:w="560" w:type="dxa"/>
            <w:shd w:val="clear" w:color="auto" w:fill="auto"/>
          </w:tcPr>
          <w:p w14:paraId="645E129A"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lastRenderedPageBreak/>
              <w:t>8</w:t>
            </w:r>
          </w:p>
        </w:tc>
        <w:tc>
          <w:tcPr>
            <w:tcW w:w="2779" w:type="dxa"/>
            <w:shd w:val="clear" w:color="auto" w:fill="auto"/>
          </w:tcPr>
          <w:p w14:paraId="07FC8BDE"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«Организатор продажи» - оператор электронной площадки</w:t>
            </w:r>
          </w:p>
        </w:tc>
        <w:tc>
          <w:tcPr>
            <w:tcW w:w="3182" w:type="dxa"/>
            <w:shd w:val="clear" w:color="auto" w:fill="auto"/>
          </w:tcPr>
          <w:p w14:paraId="7E8E8907"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ЗАО «Сбербанк – Автоматизированная система торгов»;</w:t>
            </w:r>
          </w:p>
          <w:p w14:paraId="3D2BD963"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val="en-US" w:eastAsia="ru-RU"/>
              </w:rPr>
              <w:t>http</w:t>
            </w:r>
            <w:r w:rsidRPr="004276FA">
              <w:rPr>
                <w:rFonts w:ascii="Times New Roman" w:eastAsia="Times New Roman" w:hAnsi="Times New Roman" w:cs="Times New Roman"/>
                <w:sz w:val="24"/>
                <w:szCs w:val="24"/>
                <w:lang w:eastAsia="ru-RU"/>
              </w:rPr>
              <w:t>://</w:t>
            </w:r>
            <w:r w:rsidRPr="004276FA">
              <w:rPr>
                <w:rFonts w:ascii="Times New Roman" w:eastAsia="Times New Roman" w:hAnsi="Times New Roman" w:cs="Times New Roman"/>
                <w:sz w:val="24"/>
                <w:szCs w:val="24"/>
                <w:lang w:val="en-US" w:eastAsia="ru-RU"/>
              </w:rPr>
              <w:t>utp</w:t>
            </w:r>
            <w:r w:rsidRPr="004276FA">
              <w:rPr>
                <w:rFonts w:ascii="Times New Roman" w:eastAsia="Times New Roman" w:hAnsi="Times New Roman" w:cs="Times New Roman"/>
                <w:sz w:val="24"/>
                <w:szCs w:val="24"/>
                <w:lang w:eastAsia="ru-RU"/>
              </w:rPr>
              <w:t>.</w:t>
            </w:r>
            <w:r w:rsidRPr="004276FA">
              <w:rPr>
                <w:rFonts w:ascii="Times New Roman" w:eastAsia="Times New Roman" w:hAnsi="Times New Roman" w:cs="Times New Roman"/>
                <w:sz w:val="24"/>
                <w:szCs w:val="24"/>
                <w:lang w:val="en-US" w:eastAsia="ru-RU"/>
              </w:rPr>
              <w:t>sberbank</w:t>
            </w:r>
            <w:r w:rsidRPr="004276FA">
              <w:rPr>
                <w:rFonts w:ascii="Times New Roman" w:eastAsia="Times New Roman" w:hAnsi="Times New Roman" w:cs="Times New Roman"/>
                <w:sz w:val="24"/>
                <w:szCs w:val="24"/>
                <w:lang w:eastAsia="ru-RU"/>
              </w:rPr>
              <w:t>-</w:t>
            </w:r>
            <w:r w:rsidRPr="004276FA">
              <w:rPr>
                <w:rFonts w:ascii="Times New Roman" w:eastAsia="Times New Roman" w:hAnsi="Times New Roman" w:cs="Times New Roman"/>
                <w:sz w:val="24"/>
                <w:szCs w:val="24"/>
                <w:lang w:val="en-US" w:eastAsia="ru-RU"/>
              </w:rPr>
              <w:t>ast</w:t>
            </w:r>
            <w:r w:rsidRPr="004276FA">
              <w:rPr>
                <w:rFonts w:ascii="Times New Roman" w:eastAsia="Times New Roman" w:hAnsi="Times New Roman" w:cs="Times New Roman"/>
                <w:sz w:val="24"/>
                <w:szCs w:val="24"/>
                <w:lang w:eastAsia="ru-RU"/>
              </w:rPr>
              <w:t>.</w:t>
            </w:r>
            <w:r w:rsidRPr="004276FA">
              <w:rPr>
                <w:rFonts w:ascii="Times New Roman" w:eastAsia="Times New Roman" w:hAnsi="Times New Roman" w:cs="Times New Roman"/>
                <w:sz w:val="24"/>
                <w:szCs w:val="24"/>
                <w:lang w:val="en-US" w:eastAsia="ru-RU"/>
              </w:rPr>
              <w:t>ru</w:t>
            </w:r>
          </w:p>
        </w:tc>
        <w:tc>
          <w:tcPr>
            <w:tcW w:w="3118" w:type="dxa"/>
            <w:shd w:val="clear" w:color="auto" w:fill="auto"/>
          </w:tcPr>
          <w:p w14:paraId="563F90F1" w14:textId="77777777" w:rsidR="003465DB" w:rsidRPr="004276FA" w:rsidRDefault="003465DB" w:rsidP="003465D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Адрес места нахождения: г.Москва, ул. Новослободская, д. 24, стр. 2</w:t>
            </w:r>
          </w:p>
          <w:p w14:paraId="5FA84F8E" w14:textId="77777777" w:rsidR="003465DB" w:rsidRPr="004276FA" w:rsidRDefault="003465DB" w:rsidP="003465D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контактный телефон:</w:t>
            </w:r>
          </w:p>
          <w:p w14:paraId="5700EAE7" w14:textId="77777777" w:rsidR="003465DB" w:rsidRPr="003C2255" w:rsidRDefault="003465DB" w:rsidP="003465DB">
            <w:pPr>
              <w:spacing w:after="0" w:line="240" w:lineRule="auto"/>
              <w:rPr>
                <w:rFonts w:ascii="Times New Roman" w:eastAsia="Times New Roman" w:hAnsi="Times New Roman" w:cs="Times New Roman"/>
                <w:sz w:val="24"/>
                <w:szCs w:val="24"/>
                <w:lang w:val="en-US" w:eastAsia="ru-RU"/>
              </w:rPr>
            </w:pPr>
            <w:r w:rsidRPr="003C2255">
              <w:rPr>
                <w:rFonts w:ascii="Times New Roman" w:eastAsia="Calibri" w:hAnsi="Times New Roman" w:cs="Times New Roman"/>
                <w:sz w:val="24"/>
                <w:szCs w:val="24"/>
                <w:lang w:val="en-US"/>
              </w:rPr>
              <w:t>+7 (495) 787-29-97</w:t>
            </w:r>
            <w:r w:rsidRPr="003C2255">
              <w:rPr>
                <w:rFonts w:ascii="Times New Roman" w:eastAsia="Calibri" w:hAnsi="Times New Roman" w:cs="Times New Roman"/>
                <w:sz w:val="24"/>
                <w:szCs w:val="24"/>
                <w:lang w:val="en-US"/>
              </w:rPr>
              <w:br/>
              <w:t>+7 (495) 787-29-99</w:t>
            </w:r>
            <w:r w:rsidRPr="003C2255">
              <w:rPr>
                <w:rFonts w:ascii="Times New Roman" w:eastAsia="Calibri" w:hAnsi="Times New Roman" w:cs="Times New Roman"/>
                <w:sz w:val="24"/>
                <w:szCs w:val="24"/>
                <w:lang w:val="en-US"/>
              </w:rPr>
              <w:br/>
              <w:t>+7 (495) 539-59-21</w:t>
            </w:r>
          </w:p>
          <w:p w14:paraId="59408478" w14:textId="77777777" w:rsidR="003465DB" w:rsidRPr="003C2255" w:rsidRDefault="003465DB" w:rsidP="003465DB">
            <w:pPr>
              <w:spacing w:after="0" w:line="240" w:lineRule="auto"/>
              <w:rPr>
                <w:rFonts w:ascii="Times New Roman" w:eastAsia="Times New Roman" w:hAnsi="Times New Roman" w:cs="Times New Roman"/>
                <w:sz w:val="24"/>
                <w:szCs w:val="24"/>
                <w:lang w:val="en-US" w:eastAsia="ru-RU"/>
              </w:rPr>
            </w:pPr>
            <w:r w:rsidRPr="004276FA">
              <w:rPr>
                <w:rFonts w:ascii="Times New Roman" w:eastAsia="Times New Roman" w:hAnsi="Times New Roman" w:cs="Times New Roman"/>
                <w:sz w:val="24"/>
                <w:szCs w:val="24"/>
                <w:lang w:val="en-US" w:eastAsia="ru-RU"/>
              </w:rPr>
              <w:t>e</w:t>
            </w:r>
            <w:r w:rsidRPr="003C2255">
              <w:rPr>
                <w:rFonts w:ascii="Times New Roman" w:eastAsia="Times New Roman" w:hAnsi="Times New Roman" w:cs="Times New Roman"/>
                <w:sz w:val="24"/>
                <w:szCs w:val="24"/>
                <w:lang w:val="en-US" w:eastAsia="ru-RU"/>
              </w:rPr>
              <w:t>-</w:t>
            </w:r>
            <w:r w:rsidRPr="004276FA">
              <w:rPr>
                <w:rFonts w:ascii="Times New Roman" w:eastAsia="Times New Roman" w:hAnsi="Times New Roman" w:cs="Times New Roman"/>
                <w:sz w:val="24"/>
                <w:szCs w:val="24"/>
                <w:lang w:val="en-US" w:eastAsia="ru-RU"/>
              </w:rPr>
              <w:t>mail</w:t>
            </w:r>
            <w:r w:rsidRPr="003C2255">
              <w:rPr>
                <w:rFonts w:ascii="Times New Roman" w:eastAsia="Times New Roman" w:hAnsi="Times New Roman" w:cs="Times New Roman"/>
                <w:sz w:val="24"/>
                <w:szCs w:val="24"/>
                <w:lang w:val="en-US" w:eastAsia="ru-RU"/>
              </w:rPr>
              <w:t xml:space="preserve">: </w:t>
            </w:r>
            <w:r w:rsidRPr="004276FA">
              <w:rPr>
                <w:rFonts w:ascii="Times New Roman" w:eastAsia="Times New Roman" w:hAnsi="Times New Roman" w:cs="Times New Roman"/>
                <w:sz w:val="24"/>
                <w:szCs w:val="24"/>
                <w:lang w:val="en-US" w:eastAsia="ru-RU"/>
              </w:rPr>
              <w:t>utp</w:t>
            </w:r>
            <w:r w:rsidRPr="003C2255">
              <w:rPr>
                <w:rFonts w:ascii="Times New Roman" w:eastAsia="Times New Roman" w:hAnsi="Times New Roman" w:cs="Times New Roman"/>
                <w:sz w:val="24"/>
                <w:szCs w:val="24"/>
                <w:lang w:val="en-US" w:eastAsia="ru-RU"/>
              </w:rPr>
              <w:t>.</w:t>
            </w:r>
            <w:r w:rsidRPr="004276FA">
              <w:rPr>
                <w:rFonts w:ascii="Times New Roman" w:eastAsia="Times New Roman" w:hAnsi="Times New Roman" w:cs="Times New Roman"/>
                <w:sz w:val="24"/>
                <w:szCs w:val="24"/>
                <w:lang w:val="en-US" w:eastAsia="ru-RU"/>
              </w:rPr>
              <w:t>sberbank</w:t>
            </w:r>
            <w:r w:rsidRPr="003C2255">
              <w:rPr>
                <w:rFonts w:ascii="Times New Roman" w:eastAsia="Times New Roman" w:hAnsi="Times New Roman" w:cs="Times New Roman"/>
                <w:sz w:val="24"/>
                <w:szCs w:val="24"/>
                <w:lang w:val="en-US" w:eastAsia="ru-RU"/>
              </w:rPr>
              <w:t>-</w:t>
            </w:r>
            <w:r w:rsidRPr="004276FA">
              <w:rPr>
                <w:rFonts w:ascii="Times New Roman" w:eastAsia="Times New Roman" w:hAnsi="Times New Roman" w:cs="Times New Roman"/>
                <w:sz w:val="24"/>
                <w:szCs w:val="24"/>
                <w:lang w:val="en-US" w:eastAsia="ru-RU"/>
              </w:rPr>
              <w:t>ast</w:t>
            </w:r>
            <w:r w:rsidRPr="003C2255">
              <w:rPr>
                <w:rFonts w:ascii="Times New Roman" w:eastAsia="Times New Roman" w:hAnsi="Times New Roman" w:cs="Times New Roman"/>
                <w:sz w:val="24"/>
                <w:szCs w:val="24"/>
                <w:lang w:val="en-US" w:eastAsia="ru-RU"/>
              </w:rPr>
              <w:t>.</w:t>
            </w:r>
            <w:r w:rsidRPr="004276FA">
              <w:rPr>
                <w:rFonts w:ascii="Times New Roman" w:eastAsia="Times New Roman" w:hAnsi="Times New Roman" w:cs="Times New Roman"/>
                <w:sz w:val="24"/>
                <w:szCs w:val="24"/>
                <w:lang w:val="en-US" w:eastAsia="ru-RU"/>
              </w:rPr>
              <w:t>ru</w:t>
            </w:r>
          </w:p>
          <w:p w14:paraId="1B26E6A8" w14:textId="77777777" w:rsidR="003465DB" w:rsidRPr="003C2255" w:rsidRDefault="003465DB" w:rsidP="003465DB">
            <w:pPr>
              <w:spacing w:after="0" w:line="240" w:lineRule="auto"/>
              <w:rPr>
                <w:rFonts w:ascii="Times New Roman" w:eastAsia="Times New Roman" w:hAnsi="Times New Roman" w:cs="Times New Roman"/>
                <w:sz w:val="24"/>
                <w:szCs w:val="24"/>
                <w:lang w:val="en-US" w:eastAsia="ru-RU"/>
              </w:rPr>
            </w:pPr>
          </w:p>
        </w:tc>
      </w:tr>
      <w:tr w:rsidR="003465DB" w:rsidRPr="004276FA" w14:paraId="54CE80AA" w14:textId="77777777" w:rsidTr="00AE11D2">
        <w:tc>
          <w:tcPr>
            <w:tcW w:w="560" w:type="dxa"/>
            <w:shd w:val="clear" w:color="auto" w:fill="auto"/>
          </w:tcPr>
          <w:p w14:paraId="3E15F963"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9</w:t>
            </w:r>
          </w:p>
        </w:tc>
        <w:tc>
          <w:tcPr>
            <w:tcW w:w="2779" w:type="dxa"/>
            <w:shd w:val="clear" w:color="auto" w:fill="auto"/>
          </w:tcPr>
          <w:p w14:paraId="6C0D11D8"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«Покупатель (заявитель, претендент)»</w:t>
            </w:r>
          </w:p>
          <w:p w14:paraId="4C72853A"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 xml:space="preserve">(Ограничения участия отдельных категорий физических </w:t>
            </w:r>
            <w:r w:rsidR="00615594">
              <w:rPr>
                <w:rFonts w:ascii="Times New Roman" w:eastAsia="Times New Roman" w:hAnsi="Times New Roman" w:cs="Times New Roman"/>
                <w:sz w:val="24"/>
                <w:szCs w:val="24"/>
                <w:lang w:eastAsia="ru-RU"/>
              </w:rPr>
              <w:t>и юридических лиц в продажи</w:t>
            </w:r>
            <w:r w:rsidRPr="004276FA">
              <w:rPr>
                <w:rFonts w:ascii="Times New Roman" w:eastAsia="Times New Roman" w:hAnsi="Times New Roman" w:cs="Times New Roman"/>
                <w:sz w:val="24"/>
                <w:szCs w:val="24"/>
                <w:lang w:eastAsia="ru-RU"/>
              </w:rPr>
              <w:t xml:space="preserve"> такого имущества)</w:t>
            </w:r>
          </w:p>
        </w:tc>
        <w:tc>
          <w:tcPr>
            <w:tcW w:w="3182" w:type="dxa"/>
            <w:shd w:val="clear" w:color="auto" w:fill="auto"/>
          </w:tcPr>
          <w:p w14:paraId="606DE25A" w14:textId="77777777" w:rsidR="005D7D58" w:rsidRPr="005378B4" w:rsidRDefault="005D7D58" w:rsidP="005D7D58">
            <w:pPr>
              <w:spacing w:after="0" w:line="234" w:lineRule="atLeast"/>
              <w:ind w:firstLine="540"/>
              <w:jc w:val="center"/>
              <w:rPr>
                <w:rFonts w:ascii="Georgia" w:eastAsia="Times New Roman" w:hAnsi="Georgia"/>
                <w:sz w:val="24"/>
                <w:szCs w:val="24"/>
                <w:lang w:eastAsia="ru-RU"/>
              </w:rPr>
            </w:pPr>
            <w:r w:rsidRPr="005378B4">
              <w:rPr>
                <w:rFonts w:ascii="Times New Roman" w:eastAsia="Times New Roman" w:hAnsi="Times New Roman"/>
                <w:sz w:val="24"/>
                <w:szCs w:val="24"/>
                <w:lang w:eastAsia="ru-RU"/>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14:paraId="72918031" w14:textId="77777777" w:rsidR="003465DB" w:rsidRPr="004276FA" w:rsidRDefault="003465DB" w:rsidP="003303B0">
            <w:pPr>
              <w:spacing w:after="0" w:line="240" w:lineRule="auto"/>
              <w:rPr>
                <w:rFonts w:ascii="Times New Roman" w:eastAsia="Times New Roman" w:hAnsi="Times New Roman" w:cs="Times New Roman"/>
                <w:sz w:val="24"/>
                <w:szCs w:val="24"/>
                <w:lang w:eastAsia="ru-RU"/>
              </w:rPr>
            </w:pPr>
          </w:p>
        </w:tc>
        <w:tc>
          <w:tcPr>
            <w:tcW w:w="3118" w:type="dxa"/>
            <w:shd w:val="clear" w:color="auto" w:fill="auto"/>
          </w:tcPr>
          <w:p w14:paraId="52EFCE69" w14:textId="77777777" w:rsidR="003465DB" w:rsidRPr="004276FA" w:rsidRDefault="003465DB" w:rsidP="005D7D58">
            <w:pPr>
              <w:spacing w:after="0" w:line="240" w:lineRule="auto"/>
              <w:jc w:val="right"/>
              <w:rPr>
                <w:rFonts w:ascii="Times New Roman" w:eastAsia="Times New Roman" w:hAnsi="Times New Roman" w:cs="Times New Roman"/>
                <w:sz w:val="24"/>
                <w:szCs w:val="24"/>
                <w:lang w:eastAsia="ru-RU"/>
              </w:rPr>
            </w:pPr>
          </w:p>
        </w:tc>
      </w:tr>
      <w:tr w:rsidR="003465DB" w:rsidRPr="004276FA" w14:paraId="48037E7C" w14:textId="77777777" w:rsidTr="00AE11D2">
        <w:tc>
          <w:tcPr>
            <w:tcW w:w="560" w:type="dxa"/>
            <w:shd w:val="clear" w:color="auto" w:fill="auto"/>
          </w:tcPr>
          <w:p w14:paraId="112AD087"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p>
          <w:p w14:paraId="328E8B8F"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10</w:t>
            </w:r>
          </w:p>
        </w:tc>
        <w:tc>
          <w:tcPr>
            <w:tcW w:w="2779" w:type="dxa"/>
            <w:shd w:val="clear" w:color="auto" w:fill="auto"/>
          </w:tcPr>
          <w:p w14:paraId="218CAF7D" w14:textId="77777777" w:rsidR="003465DB" w:rsidRPr="004276FA" w:rsidRDefault="008A3B54" w:rsidP="001466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 продажи</w:t>
            </w:r>
          </w:p>
        </w:tc>
        <w:tc>
          <w:tcPr>
            <w:tcW w:w="3182" w:type="dxa"/>
            <w:shd w:val="clear" w:color="auto" w:fill="auto"/>
          </w:tcPr>
          <w:p w14:paraId="2D350D47" w14:textId="77777777" w:rsidR="003465DB" w:rsidRPr="004276FA" w:rsidRDefault="003465DB" w:rsidP="008A3B54">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bCs/>
                <w:sz w:val="24"/>
                <w:szCs w:val="24"/>
                <w:lang w:eastAsia="ru-RU"/>
              </w:rPr>
              <w:t>путем продажи на электронном аукционе (открытый по составу участников; открытый по форме пода</w:t>
            </w:r>
            <w:r w:rsidR="008A3B54">
              <w:rPr>
                <w:rFonts w:ascii="Times New Roman" w:eastAsia="Times New Roman" w:hAnsi="Times New Roman" w:cs="Times New Roman"/>
                <w:bCs/>
                <w:sz w:val="24"/>
                <w:szCs w:val="24"/>
                <w:lang w:eastAsia="ru-RU"/>
              </w:rPr>
              <w:t>чи предложений о цене).</w:t>
            </w:r>
            <w:r w:rsidRPr="004276FA">
              <w:rPr>
                <w:rFonts w:ascii="Times New Roman" w:eastAsia="Times New Roman" w:hAnsi="Times New Roman" w:cs="Times New Roman"/>
                <w:bCs/>
                <w:sz w:val="24"/>
                <w:szCs w:val="24"/>
                <w:lang w:eastAsia="ru-RU"/>
              </w:rPr>
              <w:t xml:space="preserve"> </w:t>
            </w:r>
          </w:p>
        </w:tc>
        <w:tc>
          <w:tcPr>
            <w:tcW w:w="3118" w:type="dxa"/>
            <w:shd w:val="clear" w:color="auto" w:fill="auto"/>
          </w:tcPr>
          <w:p w14:paraId="674B1F7A"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p>
        </w:tc>
      </w:tr>
      <w:tr w:rsidR="003465DB" w:rsidRPr="004276FA" w14:paraId="48AD0E57" w14:textId="77777777" w:rsidTr="00AE11D2">
        <w:tc>
          <w:tcPr>
            <w:tcW w:w="560" w:type="dxa"/>
            <w:shd w:val="clear" w:color="auto" w:fill="auto"/>
          </w:tcPr>
          <w:p w14:paraId="49183BDB"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11</w:t>
            </w:r>
          </w:p>
        </w:tc>
        <w:tc>
          <w:tcPr>
            <w:tcW w:w="2779" w:type="dxa"/>
            <w:shd w:val="clear" w:color="auto" w:fill="auto"/>
          </w:tcPr>
          <w:p w14:paraId="41BD0E1C" w14:textId="77777777" w:rsidR="003465DB" w:rsidRPr="004276FA" w:rsidRDefault="003465DB" w:rsidP="003303B0">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Форма подачи предложений о цене имущества</w:t>
            </w:r>
          </w:p>
        </w:tc>
        <w:tc>
          <w:tcPr>
            <w:tcW w:w="3182" w:type="dxa"/>
            <w:shd w:val="clear" w:color="auto" w:fill="auto"/>
          </w:tcPr>
          <w:p w14:paraId="0CD321F0"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Открытая форма подачи предложений о цене имущества</w:t>
            </w:r>
          </w:p>
        </w:tc>
        <w:tc>
          <w:tcPr>
            <w:tcW w:w="3118" w:type="dxa"/>
            <w:shd w:val="clear" w:color="auto" w:fill="auto"/>
          </w:tcPr>
          <w:p w14:paraId="1AC9BEE5"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p>
        </w:tc>
      </w:tr>
      <w:tr w:rsidR="003465DB" w:rsidRPr="004276FA" w14:paraId="3B33CA84" w14:textId="77777777" w:rsidTr="00AE11D2">
        <w:tc>
          <w:tcPr>
            <w:tcW w:w="560" w:type="dxa"/>
            <w:shd w:val="clear" w:color="auto" w:fill="auto"/>
          </w:tcPr>
          <w:p w14:paraId="320BED75"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12</w:t>
            </w:r>
          </w:p>
        </w:tc>
        <w:tc>
          <w:tcPr>
            <w:tcW w:w="2779" w:type="dxa"/>
            <w:shd w:val="clear" w:color="auto" w:fill="auto"/>
          </w:tcPr>
          <w:p w14:paraId="0EA170C8"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Начальная цена продажи (в том числе НДС), рублей</w:t>
            </w:r>
          </w:p>
        </w:tc>
        <w:tc>
          <w:tcPr>
            <w:tcW w:w="3182" w:type="dxa"/>
            <w:shd w:val="clear" w:color="auto" w:fill="auto"/>
          </w:tcPr>
          <w:p w14:paraId="627062E0" w14:textId="77777777" w:rsidR="000B4871" w:rsidRDefault="000B4871" w:rsidP="000B4871">
            <w:pPr>
              <w:spacing w:after="0"/>
              <w:ind w:right="284"/>
              <w:jc w:val="both"/>
              <w:rPr>
                <w:rFonts w:ascii="Times New Roman" w:eastAsia="Times New Roman" w:hAnsi="Times New Roman"/>
                <w:b/>
                <w:sz w:val="24"/>
                <w:szCs w:val="24"/>
              </w:rPr>
            </w:pPr>
            <w:r>
              <w:rPr>
                <w:rFonts w:ascii="Times New Roman" w:eastAsia="Times New Roman" w:hAnsi="Times New Roman"/>
                <w:b/>
                <w:sz w:val="24"/>
                <w:szCs w:val="24"/>
              </w:rPr>
              <w:t xml:space="preserve">4 837 000 (четыре миллиона восемьсот тридцать семь тысяч рублей) 00 копеек . На основании отчета об </w:t>
            </w:r>
            <w:r>
              <w:rPr>
                <w:rFonts w:ascii="Times New Roman" w:eastAsia="Times New Roman" w:hAnsi="Times New Roman"/>
                <w:b/>
                <w:sz w:val="24"/>
                <w:szCs w:val="24"/>
              </w:rPr>
              <w:lastRenderedPageBreak/>
              <w:t>оценки №250Д/08.23 от 14.08.2023г.</w:t>
            </w:r>
          </w:p>
          <w:p w14:paraId="0C8E0A63" w14:textId="77777777" w:rsidR="003465DB" w:rsidRPr="00F55D3D" w:rsidRDefault="003465DB" w:rsidP="007302AE">
            <w:pPr>
              <w:spacing w:after="0" w:line="240" w:lineRule="auto"/>
              <w:rPr>
                <w:rFonts w:ascii="Times New Roman" w:eastAsia="Times New Roman" w:hAnsi="Times New Roman" w:cs="Times New Roman"/>
                <w:sz w:val="24"/>
                <w:szCs w:val="24"/>
                <w:highlight w:val="red"/>
                <w:lang w:eastAsia="ru-RU"/>
              </w:rPr>
            </w:pPr>
          </w:p>
        </w:tc>
        <w:tc>
          <w:tcPr>
            <w:tcW w:w="3118" w:type="dxa"/>
            <w:shd w:val="clear" w:color="auto" w:fill="auto"/>
          </w:tcPr>
          <w:p w14:paraId="403137BB"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p>
        </w:tc>
      </w:tr>
      <w:tr w:rsidR="003465DB" w:rsidRPr="004276FA" w14:paraId="31EB6411" w14:textId="77777777" w:rsidTr="00AE11D2">
        <w:tc>
          <w:tcPr>
            <w:tcW w:w="560" w:type="dxa"/>
            <w:shd w:val="clear" w:color="auto" w:fill="auto"/>
          </w:tcPr>
          <w:p w14:paraId="4CECEBAA"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13</w:t>
            </w:r>
          </w:p>
        </w:tc>
        <w:tc>
          <w:tcPr>
            <w:tcW w:w="2779" w:type="dxa"/>
            <w:shd w:val="clear" w:color="auto" w:fill="auto"/>
          </w:tcPr>
          <w:p w14:paraId="3819BE10" w14:textId="77777777" w:rsidR="003465DB" w:rsidRPr="004276FA" w:rsidRDefault="004B25A6" w:rsidP="003465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 задатка (1</w:t>
            </w:r>
            <w:r w:rsidR="003465DB" w:rsidRPr="004276FA">
              <w:rPr>
                <w:rFonts w:ascii="Times New Roman" w:eastAsia="Times New Roman" w:hAnsi="Times New Roman" w:cs="Times New Roman"/>
                <w:sz w:val="24"/>
                <w:szCs w:val="24"/>
                <w:lang w:eastAsia="ru-RU"/>
              </w:rPr>
              <w:t>0% от начальной цены продажи), рублей</w:t>
            </w:r>
          </w:p>
        </w:tc>
        <w:tc>
          <w:tcPr>
            <w:tcW w:w="3182" w:type="dxa"/>
            <w:shd w:val="clear" w:color="auto" w:fill="auto"/>
          </w:tcPr>
          <w:p w14:paraId="4E9D3577" w14:textId="77777777" w:rsidR="00CE00D2" w:rsidRPr="00C8161B" w:rsidRDefault="00CE00D2" w:rsidP="003465DB">
            <w:pPr>
              <w:spacing w:after="0" w:line="240" w:lineRule="auto"/>
              <w:rPr>
                <w:rFonts w:ascii="Times New Roman" w:eastAsia="Times New Roman" w:hAnsi="Times New Roman" w:cs="Times New Roman"/>
                <w:sz w:val="24"/>
                <w:szCs w:val="24"/>
                <w:highlight w:val="red"/>
                <w:lang w:eastAsia="ru-RU"/>
              </w:rPr>
            </w:pPr>
            <w:r>
              <w:rPr>
                <w:rFonts w:ascii="Times New Roman" w:eastAsia="Times New Roman" w:hAnsi="Times New Roman"/>
                <w:b/>
                <w:sz w:val="24"/>
                <w:szCs w:val="24"/>
              </w:rPr>
              <w:t>483 700</w:t>
            </w:r>
            <w:r w:rsidR="00C8161B" w:rsidRPr="00C8161B">
              <w:rPr>
                <w:rFonts w:ascii="Times New Roman" w:eastAsia="Times New Roman" w:hAnsi="Times New Roman"/>
                <w:b/>
                <w:sz w:val="24"/>
                <w:szCs w:val="24"/>
              </w:rPr>
              <w:t xml:space="preserve"> (четыреста восемьдесят три тысячи семьсот рублей</w:t>
            </w:r>
            <w:r w:rsidR="00C8161B">
              <w:rPr>
                <w:rFonts w:ascii="Times New Roman" w:eastAsia="Times New Roman" w:hAnsi="Times New Roman"/>
                <w:b/>
                <w:sz w:val="24"/>
                <w:szCs w:val="24"/>
              </w:rPr>
              <w:t>) 00 копеек.</w:t>
            </w:r>
          </w:p>
        </w:tc>
        <w:tc>
          <w:tcPr>
            <w:tcW w:w="3118" w:type="dxa"/>
            <w:shd w:val="clear" w:color="auto" w:fill="auto"/>
          </w:tcPr>
          <w:p w14:paraId="00190547"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Должен быть перечислен до подачи заявки на участие в торгах на расчетный счет организатора продажи (оператора электронной площадки</w:t>
            </w:r>
            <w:r w:rsidRPr="004276FA">
              <w:rPr>
                <w:rFonts w:ascii="Times New Roman" w:eastAsia="Times New Roman" w:hAnsi="Times New Roman" w:cs="Times New Roman"/>
                <w:i/>
                <w:sz w:val="24"/>
                <w:szCs w:val="24"/>
                <w:lang w:eastAsia="ru-RU"/>
              </w:rPr>
              <w:t xml:space="preserve">) </w:t>
            </w:r>
            <w:r w:rsidRPr="004276FA">
              <w:rPr>
                <w:rFonts w:ascii="Times New Roman" w:eastAsia="Times New Roman" w:hAnsi="Times New Roman" w:cs="Times New Roman"/>
                <w:sz w:val="24"/>
                <w:szCs w:val="24"/>
                <w:lang w:eastAsia="ru-RU"/>
              </w:rPr>
              <w:t xml:space="preserve">с указанием назначения платежа: «задаток за участие в продаже </w:t>
            </w:r>
            <w:r w:rsidR="00F55D3D">
              <w:rPr>
                <w:rFonts w:ascii="Times New Roman" w:eastAsia="Times New Roman" w:hAnsi="Times New Roman" w:cs="Times New Roman"/>
                <w:sz w:val="24"/>
                <w:szCs w:val="24"/>
                <w:lang w:eastAsia="ru-RU"/>
              </w:rPr>
              <w:t xml:space="preserve">имущества: </w:t>
            </w:r>
            <w:r w:rsidRPr="004276FA">
              <w:rPr>
                <w:rFonts w:ascii="Times New Roman" w:eastAsia="Times New Roman" w:hAnsi="Times New Roman" w:cs="Times New Roman"/>
                <w:sz w:val="24"/>
                <w:szCs w:val="24"/>
                <w:lang w:eastAsia="ru-RU"/>
              </w:rPr>
              <w:t>наименование объекта, адрес места расположения»)</w:t>
            </w:r>
          </w:p>
          <w:p w14:paraId="5AEC2F9C"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p>
        </w:tc>
      </w:tr>
      <w:tr w:rsidR="003465DB" w:rsidRPr="004276FA" w14:paraId="13F64952" w14:textId="77777777" w:rsidTr="00AE11D2">
        <w:tc>
          <w:tcPr>
            <w:tcW w:w="560" w:type="dxa"/>
            <w:shd w:val="clear" w:color="auto" w:fill="auto"/>
          </w:tcPr>
          <w:p w14:paraId="2E6AB2F9"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14</w:t>
            </w:r>
          </w:p>
        </w:tc>
        <w:tc>
          <w:tcPr>
            <w:tcW w:w="2779" w:type="dxa"/>
            <w:shd w:val="clear" w:color="auto" w:fill="auto"/>
          </w:tcPr>
          <w:p w14:paraId="4E60C948" w14:textId="77777777" w:rsidR="003465DB" w:rsidRPr="004276FA" w:rsidRDefault="003465DB" w:rsidP="0014660D">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«Шаг» аукциона (не более 5% от начальной цены продажи), рублей</w:t>
            </w:r>
          </w:p>
        </w:tc>
        <w:tc>
          <w:tcPr>
            <w:tcW w:w="3182" w:type="dxa"/>
            <w:shd w:val="clear" w:color="auto" w:fill="auto"/>
          </w:tcPr>
          <w:p w14:paraId="7216AC4A" w14:textId="77777777" w:rsidR="0088010C" w:rsidRDefault="0088010C" w:rsidP="0088010C">
            <w:pPr>
              <w:spacing w:after="0"/>
              <w:ind w:right="284"/>
              <w:jc w:val="both"/>
              <w:rPr>
                <w:rFonts w:ascii="Times New Roman" w:eastAsia="Times New Roman" w:hAnsi="Times New Roman"/>
                <w:b/>
                <w:sz w:val="24"/>
                <w:szCs w:val="24"/>
              </w:rPr>
            </w:pPr>
            <w:r>
              <w:rPr>
                <w:rFonts w:ascii="Times New Roman" w:eastAsia="Times New Roman" w:hAnsi="Times New Roman"/>
                <w:b/>
                <w:sz w:val="24"/>
                <w:szCs w:val="24"/>
              </w:rPr>
              <w:t>241 850 (двести сорок одна тысяча восемьсот пятьдесят рублей) 00 копеек .</w:t>
            </w:r>
          </w:p>
          <w:p w14:paraId="6ADC8A9E" w14:textId="77777777" w:rsidR="003465DB" w:rsidRPr="00F55D3D" w:rsidRDefault="003465DB" w:rsidP="00FE7A41">
            <w:pPr>
              <w:spacing w:after="0" w:line="240" w:lineRule="auto"/>
              <w:rPr>
                <w:rFonts w:ascii="Times New Roman" w:eastAsia="Times New Roman" w:hAnsi="Times New Roman" w:cs="Times New Roman"/>
                <w:sz w:val="24"/>
                <w:szCs w:val="24"/>
                <w:highlight w:val="red"/>
                <w:lang w:eastAsia="ru-RU"/>
              </w:rPr>
            </w:pPr>
          </w:p>
        </w:tc>
        <w:tc>
          <w:tcPr>
            <w:tcW w:w="3118" w:type="dxa"/>
            <w:shd w:val="clear" w:color="auto" w:fill="auto"/>
          </w:tcPr>
          <w:p w14:paraId="29BEB36E"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p>
        </w:tc>
      </w:tr>
      <w:tr w:rsidR="003465DB" w:rsidRPr="007302AE" w14:paraId="71A3D71A" w14:textId="77777777" w:rsidTr="00AE11D2">
        <w:tc>
          <w:tcPr>
            <w:tcW w:w="560" w:type="dxa"/>
            <w:shd w:val="clear" w:color="auto" w:fill="auto"/>
          </w:tcPr>
          <w:p w14:paraId="6A6797C4"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15</w:t>
            </w:r>
          </w:p>
        </w:tc>
        <w:tc>
          <w:tcPr>
            <w:tcW w:w="2779" w:type="dxa"/>
            <w:shd w:val="clear" w:color="auto" w:fill="auto"/>
          </w:tcPr>
          <w:p w14:paraId="23363743" w14:textId="77777777" w:rsidR="003465DB" w:rsidRPr="004276FA" w:rsidRDefault="003465DB" w:rsidP="0014660D">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Даты начала и окончания регистрации на электронной площадке заявок на участие в продаже имущества</w:t>
            </w:r>
          </w:p>
        </w:tc>
        <w:tc>
          <w:tcPr>
            <w:tcW w:w="3182" w:type="dxa"/>
            <w:shd w:val="clear" w:color="auto" w:fill="auto"/>
          </w:tcPr>
          <w:p w14:paraId="71F2BEE2" w14:textId="77777777" w:rsidR="00297AD6" w:rsidRPr="00D65A2B" w:rsidRDefault="00297AD6" w:rsidP="00E175AF">
            <w:pPr>
              <w:spacing w:after="0" w:line="240" w:lineRule="auto"/>
              <w:rPr>
                <w:rFonts w:ascii="Times New Roman" w:eastAsia="Times New Roman" w:hAnsi="Times New Roman" w:cs="Times New Roman"/>
                <w:sz w:val="24"/>
                <w:szCs w:val="24"/>
                <w:highlight w:val="yellow"/>
                <w:lang w:eastAsia="ru-RU"/>
              </w:rPr>
            </w:pPr>
            <w:r w:rsidRPr="00D65A2B">
              <w:rPr>
                <w:rFonts w:ascii="Times New Roman" w:eastAsia="Times New Roman" w:hAnsi="Times New Roman" w:cs="Times New Roman"/>
                <w:sz w:val="24"/>
                <w:szCs w:val="24"/>
                <w:lang w:eastAsia="ru-RU"/>
              </w:rPr>
              <w:t xml:space="preserve">    </w:t>
            </w:r>
            <w:r w:rsidRPr="00D65A2B">
              <w:rPr>
                <w:rFonts w:ascii="Times New Roman" w:eastAsia="Times New Roman" w:hAnsi="Times New Roman" w:cs="Times New Roman"/>
                <w:sz w:val="24"/>
                <w:szCs w:val="24"/>
                <w:highlight w:val="yellow"/>
                <w:lang w:eastAsia="ru-RU"/>
              </w:rPr>
              <w:t>25.10</w:t>
            </w:r>
            <w:r w:rsidR="00D21FDE">
              <w:rPr>
                <w:rFonts w:ascii="Times New Roman" w:eastAsia="Times New Roman" w:hAnsi="Times New Roman" w:cs="Times New Roman"/>
                <w:sz w:val="24"/>
                <w:szCs w:val="24"/>
                <w:highlight w:val="yellow"/>
                <w:lang w:eastAsia="ru-RU"/>
              </w:rPr>
              <w:t>.2023. (00.00мин)</w:t>
            </w:r>
          </w:p>
          <w:p w14:paraId="0891D120" w14:textId="77777777" w:rsidR="00297AD6" w:rsidRPr="00D65A2B" w:rsidRDefault="00292E7A" w:rsidP="00E175AF">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18</w:t>
            </w:r>
            <w:r w:rsidR="00297AD6" w:rsidRPr="00D65A2B">
              <w:rPr>
                <w:rFonts w:ascii="Times New Roman" w:eastAsia="Times New Roman" w:hAnsi="Times New Roman" w:cs="Times New Roman"/>
                <w:sz w:val="24"/>
                <w:szCs w:val="24"/>
                <w:highlight w:val="yellow"/>
                <w:lang w:eastAsia="ru-RU"/>
              </w:rPr>
              <w:t>.11.2023. (23.00.мин)</w:t>
            </w:r>
          </w:p>
          <w:p w14:paraId="5D107730" w14:textId="77777777" w:rsidR="003465DB" w:rsidRPr="00F55D3D" w:rsidRDefault="00AA43C2" w:rsidP="00E175AF">
            <w:pPr>
              <w:spacing w:after="0" w:line="240" w:lineRule="auto"/>
              <w:rPr>
                <w:rFonts w:ascii="Times New Roman" w:eastAsia="Times New Roman" w:hAnsi="Times New Roman" w:cs="Times New Roman"/>
                <w:sz w:val="24"/>
                <w:szCs w:val="24"/>
                <w:highlight w:val="red"/>
                <w:lang w:eastAsia="ru-RU"/>
              </w:rPr>
            </w:pPr>
            <w:r w:rsidRPr="00D65A2B">
              <w:rPr>
                <w:rFonts w:ascii="Times New Roman" w:eastAsia="Times New Roman" w:hAnsi="Times New Roman" w:cs="Times New Roman"/>
                <w:sz w:val="24"/>
                <w:szCs w:val="24"/>
                <w:highlight w:val="yellow"/>
                <w:lang w:eastAsia="ru-RU"/>
              </w:rPr>
              <w:t xml:space="preserve">      </w:t>
            </w:r>
          </w:p>
        </w:tc>
        <w:tc>
          <w:tcPr>
            <w:tcW w:w="3118" w:type="dxa"/>
            <w:shd w:val="clear" w:color="auto" w:fill="auto"/>
          </w:tcPr>
          <w:p w14:paraId="5BB95FFA"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p>
        </w:tc>
      </w:tr>
      <w:tr w:rsidR="003465DB" w:rsidRPr="004276FA" w14:paraId="29B50A29" w14:textId="77777777" w:rsidTr="00AE11D2">
        <w:tc>
          <w:tcPr>
            <w:tcW w:w="560" w:type="dxa"/>
            <w:shd w:val="clear" w:color="auto" w:fill="auto"/>
          </w:tcPr>
          <w:p w14:paraId="3580061E"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16</w:t>
            </w:r>
          </w:p>
        </w:tc>
        <w:tc>
          <w:tcPr>
            <w:tcW w:w="2779" w:type="dxa"/>
            <w:shd w:val="clear" w:color="auto" w:fill="auto"/>
          </w:tcPr>
          <w:p w14:paraId="0B77888A" w14:textId="77777777" w:rsidR="003465DB" w:rsidRPr="004276FA" w:rsidRDefault="003465DB" w:rsidP="0014660D">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Дата и время рассмотрения заявок на участие в торгах и признание претендентов участниками торгов</w:t>
            </w:r>
          </w:p>
        </w:tc>
        <w:tc>
          <w:tcPr>
            <w:tcW w:w="3182" w:type="dxa"/>
            <w:shd w:val="clear" w:color="auto" w:fill="auto"/>
          </w:tcPr>
          <w:p w14:paraId="03BDCF3B" w14:textId="77777777" w:rsidR="003465DB" w:rsidRPr="00F55D3D" w:rsidRDefault="00980F33" w:rsidP="00E175AF">
            <w:pPr>
              <w:spacing w:after="0" w:line="240" w:lineRule="auto"/>
              <w:rPr>
                <w:rFonts w:ascii="Times New Roman" w:eastAsia="Times New Roman" w:hAnsi="Times New Roman" w:cs="Times New Roman"/>
                <w:sz w:val="24"/>
                <w:szCs w:val="24"/>
                <w:highlight w:val="red"/>
                <w:lang w:eastAsia="ru-RU"/>
              </w:rPr>
            </w:pPr>
            <w:r>
              <w:rPr>
                <w:rFonts w:ascii="Times New Roman" w:eastAsia="Times New Roman" w:hAnsi="Times New Roman" w:cs="Times New Roman"/>
                <w:sz w:val="24"/>
                <w:szCs w:val="24"/>
                <w:highlight w:val="yellow"/>
                <w:lang w:eastAsia="ru-RU"/>
              </w:rPr>
              <w:t>21</w:t>
            </w:r>
            <w:r w:rsidR="007879E0" w:rsidRPr="00D65A2B">
              <w:rPr>
                <w:rFonts w:ascii="Times New Roman" w:eastAsia="Times New Roman" w:hAnsi="Times New Roman" w:cs="Times New Roman"/>
                <w:sz w:val="24"/>
                <w:szCs w:val="24"/>
                <w:highlight w:val="yellow"/>
                <w:lang w:eastAsia="ru-RU"/>
              </w:rPr>
              <w:t>.11</w:t>
            </w:r>
            <w:r w:rsidR="00724B37" w:rsidRPr="00D65A2B">
              <w:rPr>
                <w:rFonts w:ascii="Times New Roman" w:eastAsia="Times New Roman" w:hAnsi="Times New Roman" w:cs="Times New Roman"/>
                <w:sz w:val="24"/>
                <w:szCs w:val="24"/>
                <w:highlight w:val="yellow"/>
                <w:lang w:eastAsia="ru-RU"/>
              </w:rPr>
              <w:t>.202</w:t>
            </w:r>
            <w:r w:rsidR="00E175AF" w:rsidRPr="00D65A2B">
              <w:rPr>
                <w:rFonts w:ascii="Times New Roman" w:eastAsia="Times New Roman" w:hAnsi="Times New Roman" w:cs="Times New Roman"/>
                <w:sz w:val="24"/>
                <w:szCs w:val="24"/>
                <w:highlight w:val="yellow"/>
                <w:lang w:eastAsia="ru-RU"/>
              </w:rPr>
              <w:t>3</w:t>
            </w:r>
          </w:p>
        </w:tc>
        <w:tc>
          <w:tcPr>
            <w:tcW w:w="3118" w:type="dxa"/>
            <w:shd w:val="clear" w:color="auto" w:fill="auto"/>
          </w:tcPr>
          <w:p w14:paraId="23C3CDA5"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p>
        </w:tc>
      </w:tr>
      <w:tr w:rsidR="003465DB" w:rsidRPr="004276FA" w14:paraId="01508471" w14:textId="77777777" w:rsidTr="00AE11D2">
        <w:tc>
          <w:tcPr>
            <w:tcW w:w="560" w:type="dxa"/>
            <w:shd w:val="clear" w:color="auto" w:fill="auto"/>
          </w:tcPr>
          <w:p w14:paraId="21538ADB"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17</w:t>
            </w:r>
          </w:p>
        </w:tc>
        <w:tc>
          <w:tcPr>
            <w:tcW w:w="2779" w:type="dxa"/>
            <w:shd w:val="clear" w:color="auto" w:fill="auto"/>
          </w:tcPr>
          <w:p w14:paraId="1D02C3BC" w14:textId="77777777" w:rsidR="003465DB" w:rsidRPr="004276FA" w:rsidRDefault="003465DB" w:rsidP="0014660D">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Дата и время проведения процедуры продажи имущества на электронной площадке</w:t>
            </w:r>
          </w:p>
        </w:tc>
        <w:tc>
          <w:tcPr>
            <w:tcW w:w="3182" w:type="dxa"/>
            <w:shd w:val="clear" w:color="auto" w:fill="auto"/>
          </w:tcPr>
          <w:p w14:paraId="0E1BC46A" w14:textId="77777777" w:rsidR="003465DB" w:rsidRPr="00F55D3D" w:rsidRDefault="00980F33" w:rsidP="003C2255">
            <w:pPr>
              <w:spacing w:after="0" w:line="240" w:lineRule="auto"/>
              <w:rPr>
                <w:rFonts w:ascii="Times New Roman" w:eastAsia="Times New Roman" w:hAnsi="Times New Roman" w:cs="Times New Roman"/>
                <w:sz w:val="24"/>
                <w:szCs w:val="24"/>
                <w:highlight w:val="red"/>
                <w:lang w:eastAsia="ru-RU"/>
              </w:rPr>
            </w:pPr>
            <w:r>
              <w:rPr>
                <w:rFonts w:ascii="Times New Roman" w:eastAsia="Times New Roman" w:hAnsi="Times New Roman" w:cs="Times New Roman"/>
                <w:sz w:val="24"/>
                <w:szCs w:val="24"/>
                <w:highlight w:val="yellow"/>
                <w:lang w:eastAsia="ru-RU"/>
              </w:rPr>
              <w:t>23</w:t>
            </w:r>
            <w:r w:rsidR="007879E0" w:rsidRPr="00D65A2B">
              <w:rPr>
                <w:rFonts w:ascii="Times New Roman" w:eastAsia="Times New Roman" w:hAnsi="Times New Roman" w:cs="Times New Roman"/>
                <w:sz w:val="24"/>
                <w:szCs w:val="24"/>
                <w:highlight w:val="yellow"/>
                <w:lang w:eastAsia="ru-RU"/>
              </w:rPr>
              <w:t>.11</w:t>
            </w:r>
            <w:r w:rsidR="00724B37" w:rsidRPr="00D65A2B">
              <w:rPr>
                <w:rFonts w:ascii="Times New Roman" w:eastAsia="Times New Roman" w:hAnsi="Times New Roman" w:cs="Times New Roman"/>
                <w:sz w:val="24"/>
                <w:szCs w:val="24"/>
                <w:highlight w:val="yellow"/>
                <w:lang w:eastAsia="ru-RU"/>
              </w:rPr>
              <w:t>.202</w:t>
            </w:r>
            <w:r w:rsidR="00E175AF" w:rsidRPr="00D65A2B">
              <w:rPr>
                <w:rFonts w:ascii="Times New Roman" w:eastAsia="Times New Roman" w:hAnsi="Times New Roman" w:cs="Times New Roman"/>
                <w:sz w:val="24"/>
                <w:szCs w:val="24"/>
                <w:highlight w:val="yellow"/>
                <w:lang w:eastAsia="ru-RU"/>
              </w:rPr>
              <w:t>3</w:t>
            </w:r>
            <w:r w:rsidR="000364B3" w:rsidRPr="00D65A2B">
              <w:rPr>
                <w:rFonts w:ascii="Times New Roman" w:eastAsia="Times New Roman" w:hAnsi="Times New Roman" w:cs="Times New Roman"/>
                <w:sz w:val="24"/>
                <w:szCs w:val="24"/>
                <w:highlight w:val="yellow"/>
                <w:lang w:eastAsia="ru-RU"/>
              </w:rPr>
              <w:t xml:space="preserve"> (10</w:t>
            </w:r>
            <w:r w:rsidR="00AE11D2" w:rsidRPr="00D65A2B">
              <w:rPr>
                <w:rFonts w:ascii="Times New Roman" w:eastAsia="Times New Roman" w:hAnsi="Times New Roman" w:cs="Times New Roman"/>
                <w:sz w:val="24"/>
                <w:szCs w:val="24"/>
                <w:highlight w:val="yellow"/>
                <w:lang w:eastAsia="ru-RU"/>
              </w:rPr>
              <w:t>:00)</w:t>
            </w:r>
          </w:p>
        </w:tc>
        <w:tc>
          <w:tcPr>
            <w:tcW w:w="3118" w:type="dxa"/>
            <w:shd w:val="clear" w:color="auto" w:fill="auto"/>
          </w:tcPr>
          <w:p w14:paraId="5A4AC410"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p>
        </w:tc>
      </w:tr>
      <w:tr w:rsidR="003465DB" w:rsidRPr="004276FA" w14:paraId="24F943F0" w14:textId="77777777" w:rsidTr="00AE11D2">
        <w:tc>
          <w:tcPr>
            <w:tcW w:w="560" w:type="dxa"/>
            <w:shd w:val="clear" w:color="auto" w:fill="auto"/>
          </w:tcPr>
          <w:p w14:paraId="08F58260"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18</w:t>
            </w:r>
          </w:p>
        </w:tc>
        <w:tc>
          <w:tcPr>
            <w:tcW w:w="2779" w:type="dxa"/>
            <w:shd w:val="clear" w:color="auto" w:fill="auto"/>
          </w:tcPr>
          <w:p w14:paraId="4D974D81" w14:textId="77777777" w:rsidR="003465DB" w:rsidRPr="004276FA" w:rsidRDefault="003465DB" w:rsidP="0014660D">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Срок заключения договора купли-продажи</w:t>
            </w:r>
          </w:p>
        </w:tc>
        <w:tc>
          <w:tcPr>
            <w:tcW w:w="3182" w:type="dxa"/>
            <w:shd w:val="clear" w:color="auto" w:fill="auto"/>
          </w:tcPr>
          <w:p w14:paraId="40852EC9" w14:textId="77777777" w:rsidR="003465DB" w:rsidRPr="00F55D3D" w:rsidRDefault="00087B05" w:rsidP="0014660D">
            <w:pPr>
              <w:spacing w:after="0" w:line="240" w:lineRule="auto"/>
              <w:rPr>
                <w:rFonts w:ascii="Times New Roman" w:eastAsia="Times New Roman" w:hAnsi="Times New Roman" w:cs="Times New Roman"/>
                <w:sz w:val="24"/>
                <w:szCs w:val="24"/>
                <w:highlight w:val="red"/>
                <w:lang w:eastAsia="ru-RU"/>
              </w:rPr>
            </w:pPr>
            <w:r>
              <w:rPr>
                <w:rFonts w:ascii="Times New Roman" w:eastAsia="Times New Roman" w:hAnsi="Times New Roman"/>
                <w:i/>
                <w:iCs/>
                <w:sz w:val="24"/>
                <w:szCs w:val="24"/>
                <w:lang w:eastAsia="ru-RU"/>
              </w:rPr>
              <w:t>В течение 5 (пяти</w:t>
            </w:r>
            <w:r w:rsidRPr="00527C3D">
              <w:rPr>
                <w:rFonts w:ascii="Times New Roman" w:eastAsia="Times New Roman" w:hAnsi="Times New Roman"/>
                <w:i/>
                <w:iCs/>
                <w:sz w:val="24"/>
                <w:szCs w:val="24"/>
                <w:lang w:eastAsia="ru-RU"/>
              </w:rPr>
              <w:t>)</w:t>
            </w:r>
            <w:r>
              <w:rPr>
                <w:rFonts w:ascii="Times New Roman" w:eastAsia="Times New Roman" w:hAnsi="Times New Roman"/>
                <w:i/>
                <w:iCs/>
                <w:sz w:val="24"/>
                <w:szCs w:val="24"/>
                <w:lang w:eastAsia="ru-RU"/>
              </w:rPr>
              <w:t xml:space="preserve"> рабочих</w:t>
            </w:r>
            <w:r w:rsidRPr="00527C3D">
              <w:rPr>
                <w:rFonts w:ascii="Times New Roman" w:eastAsia="Times New Roman" w:hAnsi="Times New Roman"/>
                <w:i/>
                <w:iCs/>
                <w:sz w:val="24"/>
                <w:szCs w:val="24"/>
                <w:lang w:eastAsia="ru-RU"/>
              </w:rPr>
              <w:t xml:space="preserve">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c>
          <w:tcPr>
            <w:tcW w:w="3118" w:type="dxa"/>
            <w:shd w:val="clear" w:color="auto" w:fill="auto"/>
          </w:tcPr>
          <w:p w14:paraId="506099CE"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p>
        </w:tc>
      </w:tr>
      <w:tr w:rsidR="003465DB" w:rsidRPr="004276FA" w14:paraId="21DBF054" w14:textId="77777777" w:rsidTr="00AE11D2">
        <w:tc>
          <w:tcPr>
            <w:tcW w:w="560" w:type="dxa"/>
            <w:shd w:val="clear" w:color="auto" w:fill="auto"/>
          </w:tcPr>
          <w:p w14:paraId="09B00856"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lastRenderedPageBreak/>
              <w:t>19</w:t>
            </w:r>
          </w:p>
        </w:tc>
        <w:tc>
          <w:tcPr>
            <w:tcW w:w="2779" w:type="dxa"/>
            <w:shd w:val="clear" w:color="auto" w:fill="auto"/>
          </w:tcPr>
          <w:p w14:paraId="413C7CEB"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Срок оплаты по договору купли-продажи</w:t>
            </w:r>
          </w:p>
        </w:tc>
        <w:tc>
          <w:tcPr>
            <w:tcW w:w="3182" w:type="dxa"/>
            <w:shd w:val="clear" w:color="auto" w:fill="auto"/>
          </w:tcPr>
          <w:p w14:paraId="48912D9F" w14:textId="77777777" w:rsidR="003465DB" w:rsidRPr="00F55D3D" w:rsidRDefault="00C643F0" w:rsidP="0014660D">
            <w:pPr>
              <w:spacing w:after="0" w:line="240" w:lineRule="auto"/>
              <w:rPr>
                <w:rFonts w:ascii="Times New Roman" w:eastAsia="Times New Roman" w:hAnsi="Times New Roman" w:cs="Times New Roman"/>
                <w:sz w:val="24"/>
                <w:szCs w:val="24"/>
                <w:highlight w:val="red"/>
                <w:lang w:eastAsia="ru-RU"/>
              </w:rPr>
            </w:pPr>
            <w:r>
              <w:rPr>
                <w:rFonts w:ascii="Times New Roman" w:eastAsia="Times New Roman" w:hAnsi="Times New Roman"/>
                <w:sz w:val="24"/>
                <w:szCs w:val="24"/>
                <w:lang w:eastAsia="ru-RU"/>
              </w:rPr>
              <w:t>В течение 10 (десяти</w:t>
            </w:r>
            <w:r w:rsidR="00087B05" w:rsidRPr="004276FA">
              <w:rPr>
                <w:rFonts w:ascii="Times New Roman" w:eastAsia="Times New Roman" w:hAnsi="Times New Roman"/>
                <w:sz w:val="24"/>
                <w:szCs w:val="24"/>
                <w:lang w:eastAsia="ru-RU"/>
              </w:rPr>
              <w:t>) рабочих дней с момента подписания договора купли – продажи</w:t>
            </w:r>
          </w:p>
        </w:tc>
        <w:tc>
          <w:tcPr>
            <w:tcW w:w="3118" w:type="dxa"/>
            <w:shd w:val="clear" w:color="auto" w:fill="auto"/>
          </w:tcPr>
          <w:p w14:paraId="048FF5F8"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p>
        </w:tc>
      </w:tr>
      <w:tr w:rsidR="003465DB" w:rsidRPr="004276FA" w14:paraId="0D442B00" w14:textId="77777777" w:rsidTr="00AE11D2">
        <w:tc>
          <w:tcPr>
            <w:tcW w:w="560" w:type="dxa"/>
            <w:shd w:val="clear" w:color="auto" w:fill="auto"/>
          </w:tcPr>
          <w:p w14:paraId="0D9F9A10"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20</w:t>
            </w:r>
          </w:p>
        </w:tc>
        <w:tc>
          <w:tcPr>
            <w:tcW w:w="2779" w:type="dxa"/>
            <w:shd w:val="clear" w:color="auto" w:fill="auto"/>
          </w:tcPr>
          <w:p w14:paraId="3EE61F98" w14:textId="77777777" w:rsidR="003465DB" w:rsidRPr="004276FA" w:rsidRDefault="003465DB" w:rsidP="0014660D">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 xml:space="preserve">Форма платежа, </w:t>
            </w:r>
            <w:r w:rsidRPr="004276FA">
              <w:rPr>
                <w:rFonts w:ascii="Times New Roman" w:eastAsia="Times New Roman" w:hAnsi="Times New Roman" w:cs="Times New Roman"/>
                <w:bCs/>
                <w:sz w:val="24"/>
                <w:szCs w:val="24"/>
                <w:lang w:eastAsia="ru-RU"/>
              </w:rPr>
              <w:t>законные средства платежа</w:t>
            </w:r>
          </w:p>
        </w:tc>
        <w:tc>
          <w:tcPr>
            <w:tcW w:w="3182" w:type="dxa"/>
            <w:shd w:val="clear" w:color="auto" w:fill="auto"/>
          </w:tcPr>
          <w:p w14:paraId="1D56E483"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безналичная, единовременный платеж, валюта РФ (рубли)</w:t>
            </w:r>
          </w:p>
        </w:tc>
        <w:tc>
          <w:tcPr>
            <w:tcW w:w="3118" w:type="dxa"/>
            <w:shd w:val="clear" w:color="auto" w:fill="auto"/>
          </w:tcPr>
          <w:p w14:paraId="29892459"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p>
        </w:tc>
      </w:tr>
      <w:tr w:rsidR="003465DB" w:rsidRPr="004276FA" w14:paraId="434F912D" w14:textId="77777777" w:rsidTr="00AE11D2">
        <w:tc>
          <w:tcPr>
            <w:tcW w:w="560" w:type="dxa"/>
            <w:shd w:val="clear" w:color="auto" w:fill="auto"/>
          </w:tcPr>
          <w:p w14:paraId="0B32491D"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21</w:t>
            </w:r>
          </w:p>
        </w:tc>
        <w:tc>
          <w:tcPr>
            <w:tcW w:w="2779" w:type="dxa"/>
            <w:shd w:val="clear" w:color="auto" w:fill="auto"/>
          </w:tcPr>
          <w:p w14:paraId="232B9429" w14:textId="77777777" w:rsidR="003465DB" w:rsidRPr="004276FA" w:rsidRDefault="003465DB" w:rsidP="0014660D">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Форма договора купли – продажи</w:t>
            </w:r>
            <w:r w:rsidR="00CB7A96">
              <w:rPr>
                <w:rFonts w:ascii="Times New Roman" w:eastAsia="Times New Roman" w:hAnsi="Times New Roman" w:cs="Times New Roman"/>
                <w:sz w:val="24"/>
                <w:szCs w:val="24"/>
                <w:lang w:eastAsia="ru-RU"/>
              </w:rPr>
              <w:t xml:space="preserve"> имущества АО «ВЫКСАЭНЕРГО»</w:t>
            </w:r>
          </w:p>
        </w:tc>
        <w:tc>
          <w:tcPr>
            <w:tcW w:w="3182" w:type="dxa"/>
            <w:shd w:val="clear" w:color="auto" w:fill="auto"/>
          </w:tcPr>
          <w:p w14:paraId="59DFAC54"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Прилагается к информационному сообщению</w:t>
            </w:r>
          </w:p>
        </w:tc>
        <w:tc>
          <w:tcPr>
            <w:tcW w:w="3118" w:type="dxa"/>
            <w:shd w:val="clear" w:color="auto" w:fill="auto"/>
          </w:tcPr>
          <w:p w14:paraId="74E2FEA2"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p>
        </w:tc>
      </w:tr>
      <w:tr w:rsidR="003465DB" w:rsidRPr="004276FA" w14:paraId="2255E18F" w14:textId="77777777" w:rsidTr="00AE11D2">
        <w:tc>
          <w:tcPr>
            <w:tcW w:w="560" w:type="dxa"/>
            <w:shd w:val="clear" w:color="auto" w:fill="auto"/>
          </w:tcPr>
          <w:p w14:paraId="5E813CCB"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22</w:t>
            </w:r>
          </w:p>
        </w:tc>
        <w:tc>
          <w:tcPr>
            <w:tcW w:w="2779" w:type="dxa"/>
            <w:shd w:val="clear" w:color="auto" w:fill="auto"/>
          </w:tcPr>
          <w:p w14:paraId="1F062299" w14:textId="77777777" w:rsidR="003465DB" w:rsidRPr="004276FA" w:rsidRDefault="003465DB" w:rsidP="0014660D">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 xml:space="preserve">Электронная форма заявки на участие в </w:t>
            </w:r>
            <w:r w:rsidR="00CB7A96">
              <w:rPr>
                <w:rFonts w:ascii="Times New Roman" w:eastAsia="Times New Roman" w:hAnsi="Times New Roman" w:cs="Times New Roman"/>
                <w:sz w:val="24"/>
                <w:szCs w:val="24"/>
                <w:lang w:eastAsia="ru-RU"/>
              </w:rPr>
              <w:t>продаже имущества АО «ВЫКСАЭНЕРГО»</w:t>
            </w:r>
          </w:p>
        </w:tc>
        <w:tc>
          <w:tcPr>
            <w:tcW w:w="3182" w:type="dxa"/>
            <w:shd w:val="clear" w:color="auto" w:fill="auto"/>
          </w:tcPr>
          <w:p w14:paraId="4969FBCF"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Прилагается к информационному сообщению</w:t>
            </w:r>
          </w:p>
        </w:tc>
        <w:tc>
          <w:tcPr>
            <w:tcW w:w="3118" w:type="dxa"/>
            <w:shd w:val="clear" w:color="auto" w:fill="auto"/>
          </w:tcPr>
          <w:p w14:paraId="01EDFED5"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p>
        </w:tc>
      </w:tr>
      <w:tr w:rsidR="003465DB" w:rsidRPr="004276FA" w14:paraId="65BC5644" w14:textId="77777777" w:rsidTr="00AE11D2">
        <w:tc>
          <w:tcPr>
            <w:tcW w:w="560" w:type="dxa"/>
            <w:shd w:val="clear" w:color="auto" w:fill="auto"/>
          </w:tcPr>
          <w:p w14:paraId="53BAFCEC"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23</w:t>
            </w:r>
          </w:p>
        </w:tc>
        <w:tc>
          <w:tcPr>
            <w:tcW w:w="2779" w:type="dxa"/>
            <w:shd w:val="clear" w:color="auto" w:fill="auto"/>
          </w:tcPr>
          <w:p w14:paraId="4785CFA3" w14:textId="77777777" w:rsidR="003465DB" w:rsidRPr="004276FA" w:rsidRDefault="003465DB" w:rsidP="0014660D">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Форма запроса о разъяснении документаци</w:t>
            </w:r>
            <w:r w:rsidR="00CB7A96">
              <w:rPr>
                <w:rFonts w:ascii="Times New Roman" w:eastAsia="Times New Roman" w:hAnsi="Times New Roman" w:cs="Times New Roman"/>
                <w:sz w:val="24"/>
                <w:szCs w:val="24"/>
                <w:lang w:eastAsia="ru-RU"/>
              </w:rPr>
              <w:t>и по продажи</w:t>
            </w:r>
            <w:r w:rsidRPr="004276FA">
              <w:rPr>
                <w:rFonts w:ascii="Times New Roman" w:eastAsia="Times New Roman" w:hAnsi="Times New Roman" w:cs="Times New Roman"/>
                <w:sz w:val="24"/>
                <w:szCs w:val="24"/>
                <w:lang w:eastAsia="ru-RU"/>
              </w:rPr>
              <w:t xml:space="preserve"> имущества</w:t>
            </w:r>
            <w:r w:rsidR="00CB7A96">
              <w:rPr>
                <w:rFonts w:ascii="Times New Roman" w:eastAsia="Times New Roman" w:hAnsi="Times New Roman" w:cs="Times New Roman"/>
                <w:sz w:val="24"/>
                <w:szCs w:val="24"/>
                <w:lang w:eastAsia="ru-RU"/>
              </w:rPr>
              <w:t xml:space="preserve"> АО «ВЫКСАЭНЕРГО»</w:t>
            </w:r>
          </w:p>
        </w:tc>
        <w:tc>
          <w:tcPr>
            <w:tcW w:w="3182" w:type="dxa"/>
            <w:shd w:val="clear" w:color="auto" w:fill="auto"/>
          </w:tcPr>
          <w:p w14:paraId="737B7B40"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Прилагается к информационному сообщению</w:t>
            </w:r>
          </w:p>
        </w:tc>
        <w:tc>
          <w:tcPr>
            <w:tcW w:w="3118" w:type="dxa"/>
            <w:shd w:val="clear" w:color="auto" w:fill="auto"/>
          </w:tcPr>
          <w:p w14:paraId="63343AB0"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p>
        </w:tc>
      </w:tr>
      <w:tr w:rsidR="003465DB" w:rsidRPr="004276FA" w14:paraId="7482D722" w14:textId="77777777" w:rsidTr="00AE11D2">
        <w:tc>
          <w:tcPr>
            <w:tcW w:w="560" w:type="dxa"/>
            <w:shd w:val="clear" w:color="auto" w:fill="auto"/>
          </w:tcPr>
          <w:p w14:paraId="054650DD"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24</w:t>
            </w:r>
          </w:p>
        </w:tc>
        <w:tc>
          <w:tcPr>
            <w:tcW w:w="2779" w:type="dxa"/>
            <w:shd w:val="clear" w:color="auto" w:fill="auto"/>
          </w:tcPr>
          <w:p w14:paraId="7598DFCF" w14:textId="77777777" w:rsidR="003465DB" w:rsidRPr="004276FA" w:rsidRDefault="003465DB" w:rsidP="0014660D">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Форма заявления об отзыве заявки на участие в торгах</w:t>
            </w:r>
          </w:p>
        </w:tc>
        <w:tc>
          <w:tcPr>
            <w:tcW w:w="3182" w:type="dxa"/>
            <w:shd w:val="clear" w:color="auto" w:fill="auto"/>
          </w:tcPr>
          <w:p w14:paraId="04CF0AE1" w14:textId="77777777" w:rsidR="003465DB" w:rsidRPr="004276FA" w:rsidRDefault="003465DB" w:rsidP="0014660D">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Прилагается к информационному сообщению</w:t>
            </w:r>
          </w:p>
        </w:tc>
        <w:tc>
          <w:tcPr>
            <w:tcW w:w="3118" w:type="dxa"/>
            <w:shd w:val="clear" w:color="auto" w:fill="auto"/>
          </w:tcPr>
          <w:p w14:paraId="15E104D3"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p>
        </w:tc>
      </w:tr>
      <w:tr w:rsidR="003465DB" w:rsidRPr="004276FA" w14:paraId="05554186" w14:textId="77777777" w:rsidTr="00AE11D2">
        <w:tc>
          <w:tcPr>
            <w:tcW w:w="560" w:type="dxa"/>
            <w:shd w:val="clear" w:color="auto" w:fill="auto"/>
          </w:tcPr>
          <w:p w14:paraId="5A84344D"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25</w:t>
            </w:r>
          </w:p>
        </w:tc>
        <w:tc>
          <w:tcPr>
            <w:tcW w:w="2779" w:type="dxa"/>
            <w:shd w:val="clear" w:color="auto" w:fill="auto"/>
          </w:tcPr>
          <w:p w14:paraId="1CD75F0B" w14:textId="77777777" w:rsidR="003465DB" w:rsidRPr="004276FA" w:rsidRDefault="003465DB" w:rsidP="0014660D">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Форма уведомления о направлении разъяснений и</w:t>
            </w:r>
            <w:r w:rsidR="00247125">
              <w:rPr>
                <w:rFonts w:ascii="Times New Roman" w:eastAsia="Times New Roman" w:hAnsi="Times New Roman" w:cs="Times New Roman"/>
                <w:sz w:val="24"/>
                <w:szCs w:val="24"/>
                <w:lang w:eastAsia="ru-RU"/>
              </w:rPr>
              <w:t>нформационного сообщения о продажи имущества</w:t>
            </w:r>
          </w:p>
        </w:tc>
        <w:tc>
          <w:tcPr>
            <w:tcW w:w="3182" w:type="dxa"/>
            <w:shd w:val="clear" w:color="auto" w:fill="auto"/>
          </w:tcPr>
          <w:p w14:paraId="0D65E026"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Прилагается к информационному сообщению</w:t>
            </w:r>
          </w:p>
        </w:tc>
        <w:tc>
          <w:tcPr>
            <w:tcW w:w="3118" w:type="dxa"/>
            <w:shd w:val="clear" w:color="auto" w:fill="auto"/>
          </w:tcPr>
          <w:p w14:paraId="1854B94B"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p>
        </w:tc>
      </w:tr>
      <w:tr w:rsidR="003465DB" w:rsidRPr="004276FA" w14:paraId="5DD7936F" w14:textId="77777777" w:rsidTr="00AE11D2">
        <w:tc>
          <w:tcPr>
            <w:tcW w:w="560" w:type="dxa"/>
            <w:shd w:val="clear" w:color="auto" w:fill="auto"/>
          </w:tcPr>
          <w:p w14:paraId="32BF6BE6"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26</w:t>
            </w:r>
          </w:p>
        </w:tc>
        <w:tc>
          <w:tcPr>
            <w:tcW w:w="2779" w:type="dxa"/>
            <w:shd w:val="clear" w:color="auto" w:fill="auto"/>
          </w:tcPr>
          <w:p w14:paraId="749B3590" w14:textId="77777777" w:rsidR="003465DB" w:rsidRPr="004276FA" w:rsidRDefault="003465DB" w:rsidP="0014660D">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Информационного сообщения об ит</w:t>
            </w:r>
            <w:r w:rsidR="00247125">
              <w:rPr>
                <w:rFonts w:ascii="Times New Roman" w:eastAsia="Times New Roman" w:hAnsi="Times New Roman" w:cs="Times New Roman"/>
                <w:sz w:val="24"/>
                <w:szCs w:val="24"/>
                <w:lang w:eastAsia="ru-RU"/>
              </w:rPr>
              <w:t>огах продажи</w:t>
            </w:r>
            <w:r w:rsidRPr="004276FA">
              <w:rPr>
                <w:rFonts w:ascii="Times New Roman" w:eastAsia="Times New Roman" w:hAnsi="Times New Roman" w:cs="Times New Roman"/>
                <w:sz w:val="24"/>
                <w:szCs w:val="24"/>
                <w:lang w:eastAsia="ru-RU"/>
              </w:rPr>
              <w:t xml:space="preserve"> имущества </w:t>
            </w:r>
            <w:r w:rsidR="009056A5" w:rsidRPr="009056A5">
              <w:rPr>
                <w:rFonts w:ascii="Times New Roman" w:eastAsia="Times New Roman" w:hAnsi="Times New Roman" w:cs="Times New Roman"/>
                <w:sz w:val="24"/>
                <w:szCs w:val="24"/>
                <w:lang w:eastAsia="ru-RU"/>
              </w:rPr>
              <w:t>посредством продажи на электронном аукционе</w:t>
            </w:r>
          </w:p>
        </w:tc>
        <w:tc>
          <w:tcPr>
            <w:tcW w:w="3182" w:type="dxa"/>
            <w:shd w:val="clear" w:color="auto" w:fill="auto"/>
          </w:tcPr>
          <w:p w14:paraId="0162BB72"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Прилагается к информационному сообщению</w:t>
            </w:r>
          </w:p>
        </w:tc>
        <w:tc>
          <w:tcPr>
            <w:tcW w:w="3118" w:type="dxa"/>
            <w:shd w:val="clear" w:color="auto" w:fill="auto"/>
          </w:tcPr>
          <w:p w14:paraId="43BDA7B5"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p>
        </w:tc>
      </w:tr>
      <w:tr w:rsidR="003465DB" w:rsidRPr="004276FA" w14:paraId="44D5D39B" w14:textId="77777777" w:rsidTr="00AE11D2">
        <w:tc>
          <w:tcPr>
            <w:tcW w:w="560" w:type="dxa"/>
            <w:shd w:val="clear" w:color="auto" w:fill="auto"/>
          </w:tcPr>
          <w:p w14:paraId="323FF5F9"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27</w:t>
            </w:r>
          </w:p>
        </w:tc>
        <w:tc>
          <w:tcPr>
            <w:tcW w:w="2779" w:type="dxa"/>
            <w:shd w:val="clear" w:color="auto" w:fill="auto"/>
          </w:tcPr>
          <w:p w14:paraId="5ACC1378"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 xml:space="preserve">Дополнительная информация </w:t>
            </w:r>
          </w:p>
        </w:tc>
        <w:tc>
          <w:tcPr>
            <w:tcW w:w="3182" w:type="dxa"/>
            <w:shd w:val="clear" w:color="auto" w:fill="auto"/>
          </w:tcPr>
          <w:p w14:paraId="6213BD68" w14:textId="77777777" w:rsidR="003465DB" w:rsidRPr="00F87848" w:rsidRDefault="003465DB" w:rsidP="003465DB">
            <w:pPr>
              <w:spacing w:after="0" w:line="240" w:lineRule="auto"/>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Дополнительную информацию об указанном объекте, оформлении договора купли-продажи, и его условиях, а также ознакомление с иной информацией можно получить у продавца по адресу: 607060, Нижегородская об</w:t>
            </w:r>
            <w:r w:rsidR="00F87848">
              <w:rPr>
                <w:rFonts w:ascii="Times New Roman" w:eastAsia="Times New Roman" w:hAnsi="Times New Roman" w:cs="Times New Roman"/>
                <w:sz w:val="24"/>
                <w:szCs w:val="24"/>
                <w:lang w:eastAsia="ru-RU"/>
              </w:rPr>
              <w:t>ласть, г. Выкса, Красные Зори, д. 35А</w:t>
            </w:r>
            <w:r w:rsidRPr="004276FA">
              <w:rPr>
                <w:rFonts w:ascii="Times New Roman" w:eastAsia="Times New Roman" w:hAnsi="Times New Roman" w:cs="Times New Roman"/>
                <w:sz w:val="24"/>
                <w:szCs w:val="24"/>
                <w:lang w:eastAsia="ru-RU"/>
              </w:rPr>
              <w:t xml:space="preserve"> контактный</w:t>
            </w:r>
            <w:r w:rsidR="00F87848">
              <w:rPr>
                <w:rFonts w:ascii="Times New Roman" w:eastAsia="Times New Roman" w:hAnsi="Times New Roman" w:cs="Times New Roman"/>
                <w:sz w:val="24"/>
                <w:szCs w:val="24"/>
                <w:lang w:eastAsia="ru-RU"/>
              </w:rPr>
              <w:t xml:space="preserve"> телефон (83177)6-00-75, </w:t>
            </w:r>
            <w:r w:rsidRPr="004276FA">
              <w:rPr>
                <w:rFonts w:ascii="Times New Roman" w:eastAsia="Times New Roman" w:hAnsi="Times New Roman" w:cs="Times New Roman"/>
                <w:sz w:val="24"/>
                <w:szCs w:val="24"/>
                <w:lang w:eastAsia="ru-RU"/>
              </w:rPr>
              <w:t xml:space="preserve"> </w:t>
            </w:r>
            <w:r w:rsidRPr="004276FA">
              <w:rPr>
                <w:rFonts w:ascii="Times New Roman" w:eastAsia="Times New Roman" w:hAnsi="Times New Roman" w:cs="Times New Roman"/>
                <w:sz w:val="24"/>
                <w:szCs w:val="24"/>
                <w:lang w:val="en-US" w:eastAsia="ru-RU"/>
              </w:rPr>
              <w:t>e</w:t>
            </w:r>
            <w:r w:rsidRPr="004276FA">
              <w:rPr>
                <w:rFonts w:ascii="Times New Roman" w:eastAsia="Times New Roman" w:hAnsi="Times New Roman" w:cs="Times New Roman"/>
                <w:sz w:val="24"/>
                <w:szCs w:val="24"/>
                <w:lang w:eastAsia="ru-RU"/>
              </w:rPr>
              <w:t>-</w:t>
            </w:r>
            <w:r w:rsidRPr="004276FA">
              <w:rPr>
                <w:rFonts w:ascii="Times New Roman" w:eastAsia="Times New Roman" w:hAnsi="Times New Roman" w:cs="Times New Roman"/>
                <w:sz w:val="24"/>
                <w:szCs w:val="24"/>
                <w:lang w:val="en-US" w:eastAsia="ru-RU"/>
              </w:rPr>
              <w:t>mail</w:t>
            </w:r>
            <w:r w:rsidRPr="004276FA">
              <w:rPr>
                <w:rFonts w:ascii="Times New Roman" w:eastAsia="Times New Roman" w:hAnsi="Times New Roman" w:cs="Times New Roman"/>
                <w:sz w:val="24"/>
                <w:szCs w:val="24"/>
                <w:lang w:eastAsia="ru-RU"/>
              </w:rPr>
              <w:t xml:space="preserve">: </w:t>
            </w:r>
            <w:r w:rsidR="00F87848">
              <w:rPr>
                <w:rFonts w:ascii="Times New Roman" w:eastAsia="Times New Roman" w:hAnsi="Times New Roman" w:cs="Times New Roman"/>
                <w:sz w:val="24"/>
                <w:szCs w:val="24"/>
                <w:lang w:val="en-US" w:eastAsia="ru-RU"/>
              </w:rPr>
              <w:t>vyksaenergo</w:t>
            </w:r>
            <w:r w:rsidR="00F87848" w:rsidRPr="00F87848">
              <w:rPr>
                <w:rFonts w:ascii="Times New Roman" w:eastAsia="Times New Roman" w:hAnsi="Times New Roman" w:cs="Times New Roman"/>
                <w:sz w:val="24"/>
                <w:szCs w:val="24"/>
                <w:lang w:eastAsia="ru-RU"/>
              </w:rPr>
              <w:t>@</w:t>
            </w:r>
            <w:r w:rsidR="00F87848">
              <w:rPr>
                <w:rFonts w:ascii="Times New Roman" w:eastAsia="Times New Roman" w:hAnsi="Times New Roman" w:cs="Times New Roman"/>
                <w:sz w:val="24"/>
                <w:szCs w:val="24"/>
                <w:lang w:val="en-US" w:eastAsia="ru-RU"/>
              </w:rPr>
              <w:t>mail</w:t>
            </w:r>
            <w:r w:rsidR="00F87848" w:rsidRPr="00F87848">
              <w:rPr>
                <w:rFonts w:ascii="Times New Roman" w:eastAsia="Times New Roman" w:hAnsi="Times New Roman" w:cs="Times New Roman"/>
                <w:sz w:val="24"/>
                <w:szCs w:val="24"/>
                <w:lang w:eastAsia="ru-RU"/>
              </w:rPr>
              <w:t>.</w:t>
            </w:r>
            <w:r w:rsidR="00F87848">
              <w:rPr>
                <w:rFonts w:ascii="Times New Roman" w:eastAsia="Times New Roman" w:hAnsi="Times New Roman" w:cs="Times New Roman"/>
                <w:sz w:val="24"/>
                <w:szCs w:val="24"/>
                <w:lang w:val="en-US" w:eastAsia="ru-RU"/>
              </w:rPr>
              <w:t>ru</w:t>
            </w:r>
          </w:p>
        </w:tc>
        <w:tc>
          <w:tcPr>
            <w:tcW w:w="3118" w:type="dxa"/>
            <w:shd w:val="clear" w:color="auto" w:fill="auto"/>
          </w:tcPr>
          <w:p w14:paraId="2A561E51" w14:textId="77777777" w:rsidR="003465DB" w:rsidRPr="004276FA" w:rsidRDefault="003465DB" w:rsidP="003465DB">
            <w:pPr>
              <w:spacing w:after="0" w:line="240" w:lineRule="auto"/>
              <w:rPr>
                <w:rFonts w:ascii="Times New Roman" w:eastAsia="Times New Roman" w:hAnsi="Times New Roman" w:cs="Times New Roman"/>
                <w:sz w:val="24"/>
                <w:szCs w:val="24"/>
                <w:lang w:eastAsia="ru-RU"/>
              </w:rPr>
            </w:pPr>
          </w:p>
        </w:tc>
      </w:tr>
    </w:tbl>
    <w:p w14:paraId="5A23B467" w14:textId="77777777" w:rsidR="003465DB" w:rsidRDefault="003465DB" w:rsidP="003465DB">
      <w:pPr>
        <w:spacing w:after="0" w:line="240" w:lineRule="auto"/>
        <w:rPr>
          <w:rFonts w:ascii="Times New Roman" w:eastAsia="Times New Roman" w:hAnsi="Times New Roman" w:cs="Times New Roman"/>
          <w:sz w:val="24"/>
          <w:szCs w:val="24"/>
          <w:lang w:eastAsia="ru-RU"/>
        </w:rPr>
      </w:pPr>
    </w:p>
    <w:p w14:paraId="26CCBE1E" w14:textId="77777777" w:rsidR="00345BFA" w:rsidRDefault="00345BFA" w:rsidP="003465DB">
      <w:pPr>
        <w:spacing w:after="0" w:line="240" w:lineRule="auto"/>
        <w:rPr>
          <w:rFonts w:ascii="Times New Roman" w:eastAsia="Times New Roman" w:hAnsi="Times New Roman" w:cs="Times New Roman"/>
          <w:sz w:val="24"/>
          <w:szCs w:val="24"/>
          <w:lang w:eastAsia="ru-RU"/>
        </w:rPr>
      </w:pPr>
    </w:p>
    <w:p w14:paraId="17A6518E" w14:textId="77777777" w:rsidR="00345BFA" w:rsidRDefault="00345BFA" w:rsidP="003465DB">
      <w:pPr>
        <w:spacing w:after="0" w:line="240" w:lineRule="auto"/>
        <w:rPr>
          <w:rFonts w:ascii="Times New Roman" w:eastAsia="Times New Roman" w:hAnsi="Times New Roman" w:cs="Times New Roman"/>
          <w:sz w:val="24"/>
          <w:szCs w:val="24"/>
          <w:lang w:eastAsia="ru-RU"/>
        </w:rPr>
      </w:pPr>
    </w:p>
    <w:p w14:paraId="62936117" w14:textId="77777777" w:rsidR="00EB09AC" w:rsidRDefault="00EB09AC" w:rsidP="003465DB">
      <w:pPr>
        <w:spacing w:after="0" w:line="240" w:lineRule="auto"/>
        <w:rPr>
          <w:rFonts w:ascii="Times New Roman" w:eastAsia="Times New Roman" w:hAnsi="Times New Roman" w:cs="Times New Roman"/>
          <w:sz w:val="24"/>
          <w:szCs w:val="24"/>
          <w:lang w:eastAsia="ru-RU"/>
        </w:rPr>
      </w:pPr>
    </w:p>
    <w:p w14:paraId="4B00AB83" w14:textId="77777777" w:rsidR="00EB09AC" w:rsidRPr="003465DB" w:rsidRDefault="00EB09AC" w:rsidP="003465DB">
      <w:pPr>
        <w:spacing w:after="0" w:line="240" w:lineRule="auto"/>
        <w:rPr>
          <w:rFonts w:ascii="Times New Roman" w:eastAsia="Times New Roman" w:hAnsi="Times New Roman" w:cs="Times New Roman"/>
          <w:sz w:val="24"/>
          <w:szCs w:val="24"/>
          <w:lang w:eastAsia="ru-RU"/>
        </w:rPr>
      </w:pPr>
    </w:p>
    <w:p w14:paraId="73C0999A" w14:textId="77777777" w:rsidR="00FC157F" w:rsidRPr="00FC157F" w:rsidRDefault="00FC157F" w:rsidP="00FC157F">
      <w:pPr>
        <w:numPr>
          <w:ilvl w:val="0"/>
          <w:numId w:val="1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C157F">
        <w:rPr>
          <w:rFonts w:ascii="Times New Roman" w:eastAsia="Times New Roman" w:hAnsi="Times New Roman" w:cs="Times New Roman"/>
          <w:b/>
          <w:sz w:val="24"/>
          <w:szCs w:val="24"/>
          <w:lang w:eastAsia="ru-RU"/>
        </w:rPr>
        <w:lastRenderedPageBreak/>
        <w:t>Общие положения.</w:t>
      </w:r>
    </w:p>
    <w:p w14:paraId="3ED1A10E"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 xml:space="preserve">1.1. Проведение продажи имущества </w:t>
      </w:r>
      <w:r w:rsidR="009056A5" w:rsidRPr="009056A5">
        <w:rPr>
          <w:rFonts w:ascii="Times New Roman" w:eastAsia="Times New Roman" w:hAnsi="Times New Roman" w:cs="Times New Roman"/>
          <w:sz w:val="24"/>
          <w:szCs w:val="24"/>
          <w:lang w:eastAsia="ru-RU"/>
        </w:rPr>
        <w:t>посредством продажи на электронном аукционе</w:t>
      </w:r>
      <w:r w:rsidR="009056A5">
        <w:rPr>
          <w:rFonts w:ascii="Times New Roman" w:eastAsia="Times New Roman" w:hAnsi="Times New Roman" w:cs="Times New Roman"/>
          <w:sz w:val="24"/>
          <w:szCs w:val="24"/>
          <w:lang w:eastAsia="ru-RU"/>
        </w:rPr>
        <w:t xml:space="preserve"> </w:t>
      </w:r>
      <w:r w:rsidRPr="00FC157F">
        <w:rPr>
          <w:rFonts w:ascii="Times New Roman" w:eastAsia="Times New Roman" w:hAnsi="Times New Roman" w:cs="Times New Roman"/>
          <w:sz w:val="24"/>
          <w:szCs w:val="24"/>
          <w:lang w:eastAsia="ru-RU"/>
        </w:rPr>
        <w:t>осуществляется на электронной площадке оператором электронной площадки.</w:t>
      </w:r>
    </w:p>
    <w:p w14:paraId="0B1C7686" w14:textId="77777777" w:rsidR="00FC157F" w:rsidRPr="004276FA" w:rsidRDefault="00F55D3D"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FC157F" w:rsidRPr="00FC157F">
        <w:rPr>
          <w:rFonts w:ascii="Times New Roman" w:eastAsia="Times New Roman" w:hAnsi="Times New Roman" w:cs="Times New Roman"/>
          <w:sz w:val="24"/>
          <w:szCs w:val="24"/>
          <w:lang w:eastAsia="ru-RU"/>
        </w:rPr>
        <w:t>. Дополнительную информацию об указанном объекте, условиях его продажи, оформлении договора купли-продажи, а также с ознакомлением иной информацией можно получить у продавца по адресу: 607060, Нижегоро</w:t>
      </w:r>
      <w:r w:rsidR="00F8518E">
        <w:rPr>
          <w:rFonts w:ascii="Times New Roman" w:eastAsia="Times New Roman" w:hAnsi="Times New Roman" w:cs="Times New Roman"/>
          <w:sz w:val="24"/>
          <w:szCs w:val="24"/>
          <w:lang w:eastAsia="ru-RU"/>
        </w:rPr>
        <w:t>дская область, г. Выкса, Красные Зори, д. 35А</w:t>
      </w:r>
      <w:r w:rsidR="00FC157F" w:rsidRPr="00FC157F">
        <w:rPr>
          <w:rFonts w:ascii="Times New Roman" w:eastAsia="Times New Roman" w:hAnsi="Times New Roman" w:cs="Times New Roman"/>
          <w:sz w:val="24"/>
          <w:szCs w:val="24"/>
          <w:lang w:eastAsia="ru-RU"/>
        </w:rPr>
        <w:t>, кон</w:t>
      </w:r>
      <w:r w:rsidR="00F8518E">
        <w:rPr>
          <w:rFonts w:ascii="Times New Roman" w:eastAsia="Times New Roman" w:hAnsi="Times New Roman" w:cs="Times New Roman"/>
          <w:sz w:val="24"/>
          <w:szCs w:val="24"/>
          <w:lang w:eastAsia="ru-RU"/>
        </w:rPr>
        <w:t>тактный телефон: (83177) 6-00-75,</w:t>
      </w:r>
      <w:r w:rsidR="00FC157F" w:rsidRPr="00FC157F">
        <w:rPr>
          <w:rFonts w:ascii="Times New Roman" w:eastAsia="Times New Roman" w:hAnsi="Times New Roman" w:cs="Times New Roman"/>
          <w:sz w:val="24"/>
          <w:szCs w:val="24"/>
          <w:lang w:eastAsia="ru-RU"/>
        </w:rPr>
        <w:t xml:space="preserve"> </w:t>
      </w:r>
      <w:r w:rsidR="00FC157F" w:rsidRPr="00FC157F">
        <w:rPr>
          <w:rFonts w:ascii="Times New Roman" w:eastAsia="Times New Roman" w:hAnsi="Times New Roman" w:cs="Times New Roman"/>
          <w:sz w:val="24"/>
          <w:szCs w:val="24"/>
          <w:lang w:val="en-US" w:eastAsia="ru-RU"/>
        </w:rPr>
        <w:t>e</w:t>
      </w:r>
      <w:r w:rsidR="00FC157F" w:rsidRPr="00FC157F">
        <w:rPr>
          <w:rFonts w:ascii="Times New Roman" w:eastAsia="Times New Roman" w:hAnsi="Times New Roman" w:cs="Times New Roman"/>
          <w:sz w:val="24"/>
          <w:szCs w:val="24"/>
          <w:lang w:eastAsia="ru-RU"/>
        </w:rPr>
        <w:t>-</w:t>
      </w:r>
      <w:r w:rsidR="00FC157F" w:rsidRPr="00FC157F">
        <w:rPr>
          <w:rFonts w:ascii="Times New Roman" w:eastAsia="Times New Roman" w:hAnsi="Times New Roman" w:cs="Times New Roman"/>
          <w:sz w:val="24"/>
          <w:szCs w:val="24"/>
          <w:lang w:val="en-US" w:eastAsia="ru-RU"/>
        </w:rPr>
        <w:t>mail</w:t>
      </w:r>
      <w:r w:rsidR="00F8518E">
        <w:rPr>
          <w:rFonts w:ascii="Times New Roman" w:eastAsia="Times New Roman" w:hAnsi="Times New Roman" w:cs="Times New Roman"/>
          <w:sz w:val="24"/>
          <w:szCs w:val="24"/>
          <w:lang w:eastAsia="ru-RU"/>
        </w:rPr>
        <w:t>:</w:t>
      </w:r>
      <w:r w:rsidR="00F8518E">
        <w:rPr>
          <w:rFonts w:ascii="Times New Roman" w:eastAsia="Times New Roman" w:hAnsi="Times New Roman" w:cs="Times New Roman"/>
          <w:sz w:val="24"/>
          <w:szCs w:val="24"/>
          <w:u w:val="single"/>
          <w:lang w:val="en-US" w:eastAsia="ru-RU"/>
        </w:rPr>
        <w:t>vyksaenergo</w:t>
      </w:r>
      <w:r w:rsidR="00F8518E" w:rsidRPr="00F8518E">
        <w:rPr>
          <w:rFonts w:ascii="Times New Roman" w:eastAsia="Times New Roman" w:hAnsi="Times New Roman" w:cs="Times New Roman"/>
          <w:sz w:val="24"/>
          <w:szCs w:val="24"/>
          <w:u w:val="single"/>
          <w:lang w:eastAsia="ru-RU"/>
        </w:rPr>
        <w:t>@</w:t>
      </w:r>
      <w:r w:rsidR="00F8518E">
        <w:rPr>
          <w:rFonts w:ascii="Times New Roman" w:eastAsia="Times New Roman" w:hAnsi="Times New Roman" w:cs="Times New Roman"/>
          <w:sz w:val="24"/>
          <w:szCs w:val="24"/>
          <w:u w:val="single"/>
          <w:lang w:val="en-US" w:eastAsia="ru-RU"/>
        </w:rPr>
        <w:t>mail</w:t>
      </w:r>
      <w:r w:rsidR="00F8518E" w:rsidRPr="00F8518E">
        <w:rPr>
          <w:rFonts w:ascii="Times New Roman" w:eastAsia="Times New Roman" w:hAnsi="Times New Roman" w:cs="Times New Roman"/>
          <w:sz w:val="24"/>
          <w:szCs w:val="24"/>
          <w:u w:val="single"/>
          <w:lang w:eastAsia="ru-RU"/>
        </w:rPr>
        <w:t>.</w:t>
      </w:r>
      <w:r w:rsidR="00F8518E">
        <w:rPr>
          <w:rFonts w:ascii="Times New Roman" w:eastAsia="Times New Roman" w:hAnsi="Times New Roman" w:cs="Times New Roman"/>
          <w:sz w:val="24"/>
          <w:szCs w:val="24"/>
          <w:u w:val="single"/>
          <w:lang w:val="en-US" w:eastAsia="ru-RU"/>
        </w:rPr>
        <w:t>ru</w:t>
      </w:r>
      <w:r w:rsidR="00FC157F" w:rsidRPr="004276FA">
        <w:rPr>
          <w:rFonts w:ascii="Times New Roman" w:eastAsia="Times New Roman" w:hAnsi="Times New Roman" w:cs="Times New Roman"/>
          <w:sz w:val="24"/>
          <w:szCs w:val="24"/>
          <w:lang w:eastAsia="ru-RU"/>
        </w:rPr>
        <w:t>; часы работы: с 08 ч 00 мин. до 12 ч 00 мин. и с 13 ч 00 мин. до 17 ч 00 мин. по рабочим дням и с 08 ч 00 мин. до 12 ч 00 мин. и с 13 ч 00 мин. до 16 ч 00 мин. по предпраздничным и предвыходным дням. Данн</w:t>
      </w:r>
      <w:r w:rsidR="00534B28">
        <w:rPr>
          <w:rFonts w:ascii="Times New Roman" w:eastAsia="Times New Roman" w:hAnsi="Times New Roman" w:cs="Times New Roman"/>
          <w:sz w:val="24"/>
          <w:szCs w:val="24"/>
          <w:lang w:eastAsia="ru-RU"/>
        </w:rPr>
        <w:t>ую информацию также можно посмотреть</w:t>
      </w:r>
      <w:r w:rsidR="00FC157F" w:rsidRPr="004276FA">
        <w:rPr>
          <w:rFonts w:ascii="Times New Roman" w:eastAsia="Times New Roman" w:hAnsi="Times New Roman" w:cs="Times New Roman"/>
          <w:sz w:val="24"/>
          <w:szCs w:val="24"/>
          <w:lang w:eastAsia="ru-RU"/>
        </w:rPr>
        <w:t xml:space="preserve"> на официальном сайте торгов Российской Федерации (</w:t>
      </w:r>
      <w:hyperlink r:id="rId11" w:history="1">
        <w:r w:rsidR="00FC157F" w:rsidRPr="004276FA">
          <w:rPr>
            <w:rFonts w:ascii="Times New Roman" w:eastAsia="Times New Roman" w:hAnsi="Times New Roman" w:cs="Times New Roman"/>
            <w:sz w:val="24"/>
            <w:szCs w:val="24"/>
            <w:u w:val="single"/>
            <w:lang w:eastAsia="ru-RU"/>
          </w:rPr>
          <w:t>www.torgi.gov.ru</w:t>
        </w:r>
      </w:hyperlink>
      <w:r w:rsidR="00FC157F" w:rsidRPr="004276FA">
        <w:rPr>
          <w:rFonts w:ascii="Times New Roman" w:eastAsia="Times New Roman" w:hAnsi="Times New Roman" w:cs="Times New Roman"/>
          <w:sz w:val="24"/>
          <w:szCs w:val="24"/>
          <w:lang w:eastAsia="ru-RU"/>
        </w:rPr>
        <w:t>).</w:t>
      </w:r>
    </w:p>
    <w:p w14:paraId="5DFB9D63"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 xml:space="preserve">1.5. Предварительный осмотр имущества, права на которое передаются по договору купли-продажи, обеспечивает продавец без взимания платы на основании соответствующего письменного (в произвольной форме) либо устного обращения любого заинтересованного лица. </w:t>
      </w:r>
    </w:p>
    <w:p w14:paraId="18D1CD56" w14:textId="77777777" w:rsidR="00FC157F" w:rsidRPr="00FC157F" w:rsidRDefault="00FC157F" w:rsidP="00FC157F">
      <w:pPr>
        <w:numPr>
          <w:ilvl w:val="0"/>
          <w:numId w:val="1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C157F">
        <w:rPr>
          <w:rFonts w:ascii="Times New Roman" w:eastAsia="Times New Roman" w:hAnsi="Times New Roman" w:cs="Times New Roman"/>
          <w:b/>
          <w:sz w:val="24"/>
          <w:szCs w:val="24"/>
          <w:lang w:eastAsia="ru-RU"/>
        </w:rPr>
        <w:t>Порядок разъяснения размещенной информации:</w:t>
      </w:r>
    </w:p>
    <w:p w14:paraId="43BF2513"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2.1.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16FE12A9"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2.2.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14:paraId="2C1E9F2F"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2.3. 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2DCD93FC" w14:textId="77777777" w:rsidR="00FC157F" w:rsidRPr="00FC157F" w:rsidRDefault="00FC157F" w:rsidP="00FC157F">
      <w:pPr>
        <w:numPr>
          <w:ilvl w:val="0"/>
          <w:numId w:val="13"/>
        </w:num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FC157F">
        <w:rPr>
          <w:rFonts w:ascii="Times New Roman" w:eastAsia="Times New Roman" w:hAnsi="Times New Roman" w:cs="Times New Roman"/>
          <w:b/>
          <w:bCs/>
          <w:sz w:val="24"/>
          <w:szCs w:val="24"/>
          <w:lang w:eastAsia="ru-RU"/>
        </w:rPr>
        <w:t>Публичная оферта и акцепт:</w:t>
      </w:r>
    </w:p>
    <w:p w14:paraId="42B2F015" w14:textId="77777777" w:rsidR="00FC157F" w:rsidRPr="00FC157F" w:rsidRDefault="00FC157F" w:rsidP="00FC157F">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 xml:space="preserve">3.1. Условия </w:t>
      </w:r>
      <w:r w:rsidRPr="008159A3">
        <w:rPr>
          <w:rFonts w:ascii="Times New Roman" w:eastAsia="Times New Roman" w:hAnsi="Times New Roman" w:cs="Times New Roman"/>
          <w:sz w:val="24"/>
          <w:szCs w:val="24"/>
          <w:lang w:eastAsia="ru-RU"/>
        </w:rPr>
        <w:t xml:space="preserve">продажи, порядок и условия заключения договора с победителем торгов являются условиями публичной оферты, согласно </w:t>
      </w:r>
      <w:hyperlink r:id="rId12" w:history="1">
        <w:r w:rsidRPr="008159A3">
          <w:rPr>
            <w:rFonts w:ascii="Times New Roman" w:eastAsia="Times New Roman" w:hAnsi="Times New Roman" w:cs="Times New Roman"/>
            <w:sz w:val="24"/>
            <w:szCs w:val="24"/>
            <w:lang w:eastAsia="ru-RU"/>
          </w:rPr>
          <w:t>ст. 43</w:t>
        </w:r>
      </w:hyperlink>
      <w:r w:rsidRPr="008159A3">
        <w:rPr>
          <w:rFonts w:ascii="Times New Roman" w:eastAsia="Times New Roman" w:hAnsi="Times New Roman" w:cs="Times New Roman"/>
          <w:sz w:val="24"/>
          <w:szCs w:val="24"/>
          <w:lang w:eastAsia="ru-RU"/>
        </w:rPr>
        <w:t>7</w:t>
      </w:r>
      <w:r w:rsidR="000C56B6" w:rsidRPr="008159A3">
        <w:rPr>
          <w:rFonts w:ascii="Times New Roman" w:eastAsia="Times New Roman" w:hAnsi="Times New Roman" w:cs="Times New Roman"/>
          <w:sz w:val="24"/>
          <w:szCs w:val="24"/>
          <w:lang w:eastAsia="ru-RU"/>
        </w:rPr>
        <w:t xml:space="preserve"> Гражданского к</w:t>
      </w:r>
      <w:r w:rsidRPr="008159A3">
        <w:rPr>
          <w:rFonts w:ascii="Times New Roman" w:eastAsia="Times New Roman" w:hAnsi="Times New Roman" w:cs="Times New Roman"/>
          <w:sz w:val="24"/>
          <w:szCs w:val="24"/>
          <w:lang w:eastAsia="ru-RU"/>
        </w:rPr>
        <w:t xml:space="preserve">одекса РФ, а подача заявки на участие в торгах, а также перечисление задатка на счет являются акцептом (положительным ответом) такой оферты (предложения, содержащегося в информационном сообщении) в соответствии со </w:t>
      </w:r>
      <w:hyperlink r:id="rId13" w:history="1">
        <w:r w:rsidRPr="008159A3">
          <w:rPr>
            <w:rFonts w:ascii="Times New Roman" w:eastAsia="Times New Roman" w:hAnsi="Times New Roman" w:cs="Times New Roman"/>
            <w:sz w:val="24"/>
            <w:szCs w:val="24"/>
            <w:lang w:eastAsia="ru-RU"/>
          </w:rPr>
          <w:t>ст. 438</w:t>
        </w:r>
      </w:hyperlink>
      <w:r w:rsidRPr="008159A3">
        <w:rPr>
          <w:rFonts w:ascii="Times New Roman" w:eastAsia="Times New Roman" w:hAnsi="Times New Roman" w:cs="Times New Roman"/>
          <w:sz w:val="24"/>
          <w:szCs w:val="24"/>
          <w:lang w:eastAsia="ru-RU"/>
        </w:rPr>
        <w:t xml:space="preserve"> Гражданского </w:t>
      </w:r>
      <w:r w:rsidRPr="00FC157F">
        <w:rPr>
          <w:rFonts w:ascii="Times New Roman" w:eastAsia="Times New Roman" w:hAnsi="Times New Roman" w:cs="Times New Roman"/>
          <w:sz w:val="24"/>
          <w:szCs w:val="24"/>
          <w:lang w:eastAsia="ru-RU"/>
        </w:rPr>
        <w:t>Кодекса РФ, и договор о задатке считается заключенным в установленном порядке.</w:t>
      </w:r>
    </w:p>
    <w:p w14:paraId="65B11EAF" w14:textId="77777777" w:rsidR="00FC157F" w:rsidRPr="00FC157F" w:rsidRDefault="00FC157F" w:rsidP="00FC157F">
      <w:pPr>
        <w:numPr>
          <w:ilvl w:val="0"/>
          <w:numId w:val="1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C157F">
        <w:rPr>
          <w:rFonts w:ascii="Times New Roman" w:eastAsia="Times New Roman" w:hAnsi="Times New Roman" w:cs="Times New Roman"/>
          <w:b/>
          <w:sz w:val="24"/>
          <w:szCs w:val="24"/>
          <w:lang w:eastAsia="ru-RU"/>
        </w:rPr>
        <w:t>Порядок внесения и возврата задатка для участия в торгах:</w:t>
      </w:r>
    </w:p>
    <w:p w14:paraId="56F2FD3C" w14:textId="77777777" w:rsidR="00FC157F" w:rsidRPr="004276FA" w:rsidRDefault="00FC157F" w:rsidP="004276FA">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C157F">
        <w:rPr>
          <w:rFonts w:ascii="Times New Roman" w:eastAsia="Times New Roman" w:hAnsi="Times New Roman" w:cs="Times New Roman"/>
          <w:sz w:val="24"/>
          <w:szCs w:val="24"/>
          <w:lang w:eastAsia="ru-RU"/>
        </w:rPr>
        <w:t>4.1. Для участия в торгах претен</w:t>
      </w:r>
      <w:r w:rsidR="003C2255">
        <w:rPr>
          <w:rFonts w:ascii="Times New Roman" w:eastAsia="Times New Roman" w:hAnsi="Times New Roman" w:cs="Times New Roman"/>
          <w:sz w:val="24"/>
          <w:szCs w:val="24"/>
          <w:lang w:eastAsia="ru-RU"/>
        </w:rPr>
        <w:t>дент вносит задаток в размере 10</w:t>
      </w:r>
      <w:r w:rsidRPr="00FC157F">
        <w:rPr>
          <w:rFonts w:ascii="Times New Roman" w:eastAsia="Times New Roman" w:hAnsi="Times New Roman" w:cs="Times New Roman"/>
          <w:sz w:val="24"/>
          <w:szCs w:val="24"/>
          <w:lang w:eastAsia="ru-RU"/>
        </w:rPr>
        <w:t xml:space="preserve"> (д</w:t>
      </w:r>
      <w:r w:rsidR="003C2255">
        <w:rPr>
          <w:rFonts w:ascii="Times New Roman" w:eastAsia="Times New Roman" w:hAnsi="Times New Roman" w:cs="Times New Roman"/>
          <w:sz w:val="24"/>
          <w:szCs w:val="24"/>
          <w:lang w:eastAsia="ru-RU"/>
        </w:rPr>
        <w:t>есяти</w:t>
      </w:r>
      <w:r w:rsidRPr="00FC157F">
        <w:rPr>
          <w:rFonts w:ascii="Times New Roman" w:eastAsia="Times New Roman" w:hAnsi="Times New Roman" w:cs="Times New Roman"/>
          <w:sz w:val="24"/>
          <w:szCs w:val="24"/>
          <w:lang w:eastAsia="ru-RU"/>
        </w:rPr>
        <w:t>) процентов от начальн</w:t>
      </w:r>
      <w:r w:rsidR="009D305A">
        <w:rPr>
          <w:rFonts w:ascii="Times New Roman" w:eastAsia="Times New Roman" w:hAnsi="Times New Roman" w:cs="Times New Roman"/>
          <w:sz w:val="24"/>
          <w:szCs w:val="24"/>
          <w:lang w:eastAsia="ru-RU"/>
        </w:rPr>
        <w:t>ой цены</w:t>
      </w:r>
      <w:r w:rsidRPr="00FC157F">
        <w:rPr>
          <w:rFonts w:ascii="Times New Roman" w:eastAsia="Times New Roman" w:hAnsi="Times New Roman" w:cs="Times New Roman"/>
          <w:sz w:val="24"/>
          <w:szCs w:val="24"/>
          <w:lang w:eastAsia="ru-RU"/>
        </w:rPr>
        <w:t xml:space="preserve"> и должен быть перечислен заявителем до подачи заявки на участие в торгах в электронном виде на расчетный счет Организатора торгов (оператора электронной площадки) по реквизитам, указанным на соответствующей электронной площадке с указанием назначения платежа: «</w:t>
      </w:r>
      <w:r w:rsidRPr="00FC157F">
        <w:rPr>
          <w:rFonts w:ascii="Times New Roman" w:eastAsia="Times New Roman" w:hAnsi="Times New Roman" w:cs="Times New Roman"/>
          <w:i/>
          <w:sz w:val="24"/>
          <w:szCs w:val="24"/>
          <w:lang w:eastAsia="ru-RU"/>
        </w:rPr>
        <w:t xml:space="preserve">задаток за </w:t>
      </w:r>
      <w:r w:rsidR="009D305A">
        <w:rPr>
          <w:rFonts w:ascii="Times New Roman" w:eastAsia="Times New Roman" w:hAnsi="Times New Roman" w:cs="Times New Roman"/>
          <w:i/>
          <w:sz w:val="24"/>
          <w:szCs w:val="24"/>
          <w:lang w:eastAsia="ru-RU"/>
        </w:rPr>
        <w:t>участие в продаже</w:t>
      </w:r>
      <w:r w:rsidRPr="00FC157F">
        <w:rPr>
          <w:rFonts w:ascii="Times New Roman" w:eastAsia="Times New Roman" w:hAnsi="Times New Roman" w:cs="Times New Roman"/>
          <w:i/>
          <w:sz w:val="24"/>
          <w:szCs w:val="24"/>
          <w:lang w:eastAsia="ru-RU"/>
        </w:rPr>
        <w:t xml:space="preserve"> иму</w:t>
      </w:r>
      <w:r w:rsidR="009D305A">
        <w:rPr>
          <w:rFonts w:ascii="Times New Roman" w:eastAsia="Times New Roman" w:hAnsi="Times New Roman" w:cs="Times New Roman"/>
          <w:i/>
          <w:sz w:val="24"/>
          <w:szCs w:val="24"/>
          <w:lang w:eastAsia="ru-RU"/>
        </w:rPr>
        <w:t>щества АО «ВЫКСАЭНЕРГО»</w:t>
      </w:r>
      <w:r w:rsidR="004276FA">
        <w:rPr>
          <w:rFonts w:ascii="Times New Roman" w:eastAsia="Times New Roman" w:hAnsi="Times New Roman" w:cs="Times New Roman"/>
          <w:i/>
          <w:sz w:val="24"/>
          <w:szCs w:val="24"/>
          <w:lang w:eastAsia="ru-RU"/>
        </w:rPr>
        <w:t xml:space="preserve">: </w:t>
      </w:r>
      <w:r w:rsidRPr="00FC157F">
        <w:rPr>
          <w:rFonts w:ascii="Times New Roman" w:eastAsia="Times New Roman" w:hAnsi="Times New Roman" w:cs="Times New Roman"/>
          <w:i/>
          <w:sz w:val="24"/>
          <w:szCs w:val="24"/>
          <w:lang w:eastAsia="ru-RU"/>
        </w:rPr>
        <w:t>наименование объекта, адрес места расположения»</w:t>
      </w:r>
      <w:r w:rsidRPr="00FC157F">
        <w:rPr>
          <w:rFonts w:ascii="Times New Roman" w:eastAsia="Times New Roman" w:hAnsi="Times New Roman" w:cs="Times New Roman"/>
          <w:sz w:val="24"/>
          <w:szCs w:val="24"/>
          <w:lang w:eastAsia="ru-RU"/>
        </w:rPr>
        <w:t>.</w:t>
      </w:r>
    </w:p>
    <w:p w14:paraId="42E9C296"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color w:val="000000" w:themeColor="text1"/>
          <w:sz w:val="24"/>
          <w:szCs w:val="24"/>
          <w:lang w:eastAsia="ru-RU"/>
        </w:rPr>
        <w:t xml:space="preserve">4.2. Документом, </w:t>
      </w:r>
      <w:r w:rsidRPr="00FC157F">
        <w:rPr>
          <w:rFonts w:ascii="Times New Roman" w:eastAsia="Times New Roman" w:hAnsi="Times New Roman" w:cs="Times New Roman"/>
          <w:sz w:val="24"/>
          <w:szCs w:val="24"/>
          <w:lang w:eastAsia="ru-RU"/>
        </w:rPr>
        <w:t xml:space="preserve">подтверждающим </w:t>
      </w:r>
      <w:r w:rsidR="004276FA" w:rsidRPr="00FC157F">
        <w:rPr>
          <w:rFonts w:ascii="Times New Roman" w:eastAsia="Times New Roman" w:hAnsi="Times New Roman" w:cs="Times New Roman"/>
          <w:sz w:val="24"/>
          <w:szCs w:val="24"/>
          <w:lang w:eastAsia="ru-RU"/>
        </w:rPr>
        <w:t>поступление задатка претендента,</w:t>
      </w:r>
      <w:r w:rsidRPr="00FC157F">
        <w:rPr>
          <w:rFonts w:ascii="Times New Roman" w:eastAsia="Times New Roman" w:hAnsi="Times New Roman" w:cs="Times New Roman"/>
          <w:sz w:val="24"/>
          <w:szCs w:val="24"/>
          <w:lang w:eastAsia="ru-RU"/>
        </w:rPr>
        <w:t xml:space="preserve"> является выписка со счета, указанного в информационном сообщении о проведении продажи имущества.</w:t>
      </w:r>
    </w:p>
    <w:p w14:paraId="1CDABB87"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 xml:space="preserve">4.3. Лицам, перечислившим задаток для </w:t>
      </w:r>
      <w:r w:rsidR="00B57569">
        <w:rPr>
          <w:rFonts w:ascii="Times New Roman" w:eastAsia="Times New Roman" w:hAnsi="Times New Roman" w:cs="Times New Roman"/>
          <w:sz w:val="24"/>
          <w:szCs w:val="24"/>
          <w:lang w:eastAsia="ru-RU"/>
        </w:rPr>
        <w:t>участия в продаже</w:t>
      </w:r>
      <w:r w:rsidRPr="00FC157F">
        <w:rPr>
          <w:rFonts w:ascii="Times New Roman" w:eastAsia="Times New Roman" w:hAnsi="Times New Roman" w:cs="Times New Roman"/>
          <w:sz w:val="24"/>
          <w:szCs w:val="24"/>
          <w:lang w:eastAsia="ru-RU"/>
        </w:rPr>
        <w:t xml:space="preserve"> имущества, </w:t>
      </w:r>
      <w:r w:rsidRPr="00FC157F">
        <w:rPr>
          <w:rFonts w:ascii="Times New Roman" w:eastAsia="Times New Roman" w:hAnsi="Times New Roman" w:cs="Times New Roman"/>
          <w:b/>
          <w:sz w:val="24"/>
          <w:szCs w:val="24"/>
          <w:lang w:eastAsia="ru-RU"/>
        </w:rPr>
        <w:t>денежные средства возвращаются</w:t>
      </w:r>
      <w:r w:rsidRPr="00FC157F">
        <w:rPr>
          <w:rFonts w:ascii="Times New Roman" w:eastAsia="Times New Roman" w:hAnsi="Times New Roman" w:cs="Times New Roman"/>
          <w:sz w:val="24"/>
          <w:szCs w:val="24"/>
          <w:lang w:eastAsia="ru-RU"/>
        </w:rPr>
        <w:t xml:space="preserve"> в следующем порядке:</w:t>
      </w:r>
    </w:p>
    <w:p w14:paraId="0E58E504"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1) участникам, за исключением победителя, - в течение 5 (пяти) календарных дней со дня подведения итогов продажи имущества;</w:t>
      </w:r>
    </w:p>
    <w:p w14:paraId="03567C0F"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2)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w:t>
      </w:r>
    </w:p>
    <w:p w14:paraId="27E2085E"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 xml:space="preserve">3) претендентам, направившим уведомление об отзыве заявки на участие в продаже имущества, - в течение 5 (пяти) календарных дней со дня поступления уведомления об отзыве заявки; в случае отзыва претендентом заявки позднее дня окончания приема заявок задаток </w:t>
      </w:r>
      <w:r w:rsidRPr="00FC157F">
        <w:rPr>
          <w:rFonts w:ascii="Times New Roman" w:eastAsia="Times New Roman" w:hAnsi="Times New Roman" w:cs="Times New Roman"/>
          <w:sz w:val="24"/>
          <w:szCs w:val="24"/>
          <w:lang w:eastAsia="ru-RU"/>
        </w:rPr>
        <w:lastRenderedPageBreak/>
        <w:t>возвращается в порядке, установленном для претендентов, не допущенных к участию в продаже имущества.</w:t>
      </w:r>
    </w:p>
    <w:p w14:paraId="2567CB7A"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4.4. В случае нарушения организатором торгов (оператором электронной площадки) сроков возврата задатка указанное юридическое лицо уплачивает претенденту(ам) пени в размере 1/150 (одной сто пятидесятой)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14:paraId="19F5CC2F"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C157F">
        <w:rPr>
          <w:rFonts w:ascii="Times New Roman" w:eastAsia="Times New Roman" w:hAnsi="Times New Roman" w:cs="Times New Roman"/>
          <w:bCs/>
          <w:sz w:val="24"/>
          <w:szCs w:val="24"/>
          <w:lang w:eastAsia="ru-RU"/>
        </w:rPr>
        <w:t>4.5. При уклонении или отказе победителя от заключения в установленный срок договора купли-продажи имущества результаты торгов аннулируются продавцом, победитель утрачивает право на заключение указанного договора, задаток ему не возвращается.</w:t>
      </w:r>
    </w:p>
    <w:p w14:paraId="05A6D7C8"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C157F">
        <w:rPr>
          <w:rFonts w:ascii="Times New Roman" w:eastAsia="Times New Roman" w:hAnsi="Times New Roman" w:cs="Times New Roman"/>
          <w:bCs/>
          <w:sz w:val="24"/>
          <w:szCs w:val="24"/>
          <w:lang w:eastAsia="ru-RU"/>
        </w:rPr>
        <w:t xml:space="preserve">4.6.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4" w:history="1">
        <w:r w:rsidRPr="00FC157F">
          <w:rPr>
            <w:rFonts w:ascii="Times New Roman" w:eastAsia="Times New Roman" w:hAnsi="Times New Roman" w:cs="Times New Roman"/>
            <w:bCs/>
            <w:sz w:val="24"/>
            <w:szCs w:val="24"/>
            <w:lang w:eastAsia="ru-RU"/>
          </w:rPr>
          <w:t>законодательством</w:t>
        </w:r>
      </w:hyperlink>
      <w:r w:rsidRPr="00FC157F">
        <w:rPr>
          <w:rFonts w:ascii="Times New Roman" w:eastAsia="Times New Roman" w:hAnsi="Times New Roman" w:cs="Times New Roman"/>
          <w:bCs/>
          <w:sz w:val="24"/>
          <w:szCs w:val="24"/>
          <w:lang w:eastAsia="ru-RU"/>
        </w:rPr>
        <w:t xml:space="preserve"> Российской Федерации в договоре купли-продажи имущества, задаток ему не возвращается.</w:t>
      </w:r>
    </w:p>
    <w:p w14:paraId="6CB0C9AD"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C157F">
        <w:rPr>
          <w:rFonts w:ascii="Times New Roman" w:eastAsia="Times New Roman" w:hAnsi="Times New Roman" w:cs="Times New Roman"/>
          <w:sz w:val="24"/>
          <w:szCs w:val="24"/>
          <w:lang w:eastAsia="ru-RU"/>
        </w:rPr>
        <w:t>4.7. Задаток победителя торгов засчитывается в счет оплаты приобретаемого имущества и подлежит перечислению Организатором торгов (оператором электронной площадки) в установленном поря</w:t>
      </w:r>
      <w:r w:rsidR="00B57569">
        <w:rPr>
          <w:rFonts w:ascii="Times New Roman" w:eastAsia="Times New Roman" w:hAnsi="Times New Roman" w:cs="Times New Roman"/>
          <w:sz w:val="24"/>
          <w:szCs w:val="24"/>
          <w:lang w:eastAsia="ru-RU"/>
        </w:rPr>
        <w:t>дке в АО «ВЫКСАЭНЕРГО»</w:t>
      </w:r>
      <w:r w:rsidRPr="00FC157F">
        <w:rPr>
          <w:rFonts w:ascii="Times New Roman" w:eastAsia="Times New Roman" w:hAnsi="Times New Roman" w:cs="Times New Roman"/>
          <w:sz w:val="24"/>
          <w:szCs w:val="24"/>
          <w:lang w:eastAsia="ru-RU"/>
        </w:rPr>
        <w:t xml:space="preserve"> в течение 5 (пяти) календарных дней со дня истечения срока, установленного для заключения договора купли-продажи имущества по реквизитам, </w:t>
      </w:r>
      <w:r w:rsidRPr="00FC157F">
        <w:rPr>
          <w:rFonts w:ascii="Times New Roman" w:eastAsia="Times New Roman" w:hAnsi="Times New Roman" w:cs="Times New Roman"/>
          <w:color w:val="000000"/>
          <w:sz w:val="24"/>
          <w:szCs w:val="24"/>
          <w:lang w:eastAsia="ru-RU"/>
        </w:rPr>
        <w:t>указанным Продавцом в поручении о перечислении денежных средств.</w:t>
      </w:r>
    </w:p>
    <w:p w14:paraId="5535F0A0"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4.8. В случаях нарушения организатором торгов (оператором электронной площадки) сроков перечисления задатка победителя продажи указанное юридическое лицо уплачивает п</w:t>
      </w:r>
      <w:r w:rsidR="00D56356">
        <w:rPr>
          <w:rFonts w:ascii="Times New Roman" w:eastAsia="Times New Roman" w:hAnsi="Times New Roman" w:cs="Times New Roman"/>
          <w:sz w:val="24"/>
          <w:szCs w:val="24"/>
          <w:lang w:eastAsia="ru-RU"/>
        </w:rPr>
        <w:t>ени в АО «ВЫКСАЭНЕРГО»</w:t>
      </w:r>
      <w:r w:rsidRPr="00FC157F">
        <w:rPr>
          <w:rFonts w:ascii="Times New Roman" w:eastAsia="Times New Roman" w:hAnsi="Times New Roman" w:cs="Times New Roman"/>
          <w:sz w:val="24"/>
          <w:szCs w:val="24"/>
          <w:lang w:eastAsia="ru-RU"/>
        </w:rPr>
        <w:t xml:space="preserve"> в размере 1/150 (одной сто пятидесятой)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
    <w:p w14:paraId="115D10DB" w14:textId="77777777" w:rsidR="00FC157F" w:rsidRPr="00FC157F" w:rsidRDefault="00FC157F" w:rsidP="00FC157F">
      <w:pPr>
        <w:numPr>
          <w:ilvl w:val="0"/>
          <w:numId w:val="1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C157F">
        <w:rPr>
          <w:rFonts w:ascii="Times New Roman" w:eastAsia="Times New Roman" w:hAnsi="Times New Roman" w:cs="Times New Roman"/>
          <w:b/>
          <w:sz w:val="24"/>
          <w:szCs w:val="24"/>
          <w:lang w:eastAsia="ru-RU"/>
        </w:rPr>
        <w:t>Порядок регистрации претендентов на электронной площадке:</w:t>
      </w:r>
    </w:p>
    <w:p w14:paraId="3A5C5629"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5.1. Для получения регистрации на электронной площадке претенденты представляют оператору электронной площадки:</w:t>
      </w:r>
    </w:p>
    <w:p w14:paraId="03622A01"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1) заявление об их регистрации на электронной площадке по форме, установленной оператором электронной площадки (далее - заявление);</w:t>
      </w:r>
    </w:p>
    <w:p w14:paraId="67F22A4C"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 xml:space="preserve">2) адрес электронной почты этого претендента для направления оператором электронной площадки уведомлений и иной информации в соответствии с </w:t>
      </w:r>
      <w:hyperlink w:anchor="P31" w:history="1">
        <w:r w:rsidRPr="00FC157F">
          <w:rPr>
            <w:rFonts w:ascii="Times New Roman" w:eastAsia="Times New Roman" w:hAnsi="Times New Roman" w:cs="Times New Roman"/>
            <w:sz w:val="24"/>
            <w:szCs w:val="24"/>
            <w:lang w:eastAsia="ru-RU"/>
          </w:rPr>
          <w:t>Положени</w:t>
        </w:r>
      </w:hyperlink>
      <w:r w:rsidRPr="00FC157F">
        <w:rPr>
          <w:rFonts w:ascii="Times New Roman" w:eastAsia="Times New Roman" w:hAnsi="Times New Roman" w:cs="Times New Roman"/>
          <w:sz w:val="24"/>
          <w:szCs w:val="24"/>
          <w:lang w:eastAsia="ru-RU"/>
        </w:rPr>
        <w:t>ем об орга</w:t>
      </w:r>
      <w:r w:rsidR="002A5DBF">
        <w:rPr>
          <w:rFonts w:ascii="Times New Roman" w:eastAsia="Times New Roman" w:hAnsi="Times New Roman" w:cs="Times New Roman"/>
          <w:sz w:val="24"/>
          <w:szCs w:val="24"/>
          <w:lang w:eastAsia="ru-RU"/>
        </w:rPr>
        <w:t>низации и проведении продажи</w:t>
      </w:r>
      <w:r w:rsidRPr="00FC157F">
        <w:rPr>
          <w:rFonts w:ascii="Times New Roman" w:eastAsia="Times New Roman" w:hAnsi="Times New Roman" w:cs="Times New Roman"/>
          <w:sz w:val="24"/>
          <w:szCs w:val="24"/>
          <w:lang w:eastAsia="ru-RU"/>
        </w:rPr>
        <w:t xml:space="preserve"> имущества в электронной фо</w:t>
      </w:r>
      <w:r w:rsidR="002A5DBF">
        <w:rPr>
          <w:rFonts w:ascii="Times New Roman" w:eastAsia="Times New Roman" w:hAnsi="Times New Roman" w:cs="Times New Roman"/>
          <w:sz w:val="24"/>
          <w:szCs w:val="24"/>
          <w:lang w:eastAsia="ru-RU"/>
        </w:rPr>
        <w:t xml:space="preserve">рме.                                                                                               </w:t>
      </w:r>
      <w:r w:rsidRPr="00FC157F">
        <w:rPr>
          <w:rFonts w:ascii="Times New Roman" w:eastAsia="Times New Roman" w:hAnsi="Times New Roman" w:cs="Times New Roman"/>
          <w:sz w:val="24"/>
          <w:szCs w:val="24"/>
          <w:lang w:eastAsia="ru-RU"/>
        </w:rPr>
        <w:t>5.2. Оператор электронной площадки не должен требовать от претендента документы и информацию, не предусмотренные вышеуказанным перечнем.</w:t>
      </w:r>
    </w:p>
    <w:p w14:paraId="504D9FD1"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 xml:space="preserve">В срок, не превышающий 3 (трех) рабочих дней со дня поступления заявления и информации, указанных в </w:t>
      </w:r>
      <w:hyperlink w:anchor="P86" w:history="1">
        <w:r w:rsidRPr="00FC157F">
          <w:rPr>
            <w:rFonts w:ascii="Times New Roman" w:eastAsia="Times New Roman" w:hAnsi="Times New Roman" w:cs="Times New Roman"/>
            <w:sz w:val="24"/>
            <w:szCs w:val="24"/>
            <w:lang w:eastAsia="ru-RU"/>
          </w:rPr>
          <w:t>пункте 5.1</w:t>
        </w:r>
      </w:hyperlink>
      <w:r w:rsidRPr="00FC157F">
        <w:rPr>
          <w:rFonts w:ascii="Times New Roman" w:eastAsia="Times New Roman" w:hAnsi="Times New Roman" w:cs="Times New Roman"/>
          <w:sz w:val="24"/>
          <w:szCs w:val="24"/>
          <w:lang w:eastAsia="ru-RU"/>
        </w:rPr>
        <w:t xml:space="preserve"> настоящего информационного сообщения,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w:anchor="P93" w:history="1">
        <w:r w:rsidRPr="00FC157F">
          <w:rPr>
            <w:rFonts w:ascii="Times New Roman" w:eastAsia="Times New Roman" w:hAnsi="Times New Roman" w:cs="Times New Roman"/>
            <w:sz w:val="24"/>
            <w:szCs w:val="24"/>
            <w:lang w:eastAsia="ru-RU"/>
          </w:rPr>
          <w:t>пунктом 5.3</w:t>
        </w:r>
      </w:hyperlink>
      <w:r w:rsidRPr="00FC157F">
        <w:rPr>
          <w:rFonts w:ascii="Times New Roman" w:eastAsia="Times New Roman" w:hAnsi="Times New Roman" w:cs="Times New Roman"/>
          <w:sz w:val="24"/>
          <w:szCs w:val="24"/>
          <w:lang w:eastAsia="ru-RU"/>
        </w:rPr>
        <w:t xml:space="preserve"> настоящего информационного сообщения, и не позднее 1 (одного) рабочего дня, следующего за днем регистрации (отказа в регистрации) претендента, направляет ему уведомление о принятом решении.</w:t>
      </w:r>
    </w:p>
    <w:p w14:paraId="4CF8F894"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 xml:space="preserve">5.3. 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w:t>
      </w:r>
      <w:hyperlink w:anchor="P86" w:history="1">
        <w:r w:rsidRPr="00FC157F">
          <w:rPr>
            <w:rFonts w:ascii="Times New Roman" w:eastAsia="Times New Roman" w:hAnsi="Times New Roman" w:cs="Times New Roman"/>
            <w:sz w:val="24"/>
            <w:szCs w:val="24"/>
            <w:lang w:eastAsia="ru-RU"/>
          </w:rPr>
          <w:t>пункте 5.1</w:t>
        </w:r>
      </w:hyperlink>
      <w:r w:rsidRPr="00FC157F">
        <w:rPr>
          <w:rFonts w:ascii="Times New Roman" w:eastAsia="Times New Roman" w:hAnsi="Times New Roman" w:cs="Times New Roman"/>
          <w:sz w:val="24"/>
          <w:szCs w:val="24"/>
          <w:lang w:eastAsia="ru-RU"/>
        </w:rPr>
        <w:t xml:space="preserve"> настоящего информационного сообщения.</w:t>
      </w:r>
    </w:p>
    <w:p w14:paraId="066535F0"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 xml:space="preserve">5.4. При принятии оператором электронной площадки решения об отказе в регистрации претендента уведомление, предусмотренное </w:t>
      </w:r>
      <w:hyperlink w:anchor="P91" w:history="1">
        <w:r w:rsidRPr="00FC157F">
          <w:rPr>
            <w:rFonts w:ascii="Times New Roman" w:eastAsia="Times New Roman" w:hAnsi="Times New Roman" w:cs="Times New Roman"/>
            <w:sz w:val="24"/>
            <w:szCs w:val="24"/>
            <w:lang w:eastAsia="ru-RU"/>
          </w:rPr>
          <w:t>пунктом 5.2</w:t>
        </w:r>
      </w:hyperlink>
      <w:r w:rsidRPr="00FC157F">
        <w:rPr>
          <w:rFonts w:ascii="Times New Roman" w:eastAsia="Times New Roman" w:hAnsi="Times New Roman" w:cs="Times New Roman"/>
          <w:sz w:val="24"/>
          <w:szCs w:val="24"/>
          <w:lang w:eastAsia="ru-RU"/>
        </w:rPr>
        <w:t xml:space="preserve"> настоящего информационного сообщения,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w:t>
      </w:r>
      <w:hyperlink w:anchor="P86" w:history="1">
        <w:r w:rsidRPr="00FC157F">
          <w:rPr>
            <w:rFonts w:ascii="Times New Roman" w:eastAsia="Times New Roman" w:hAnsi="Times New Roman" w:cs="Times New Roman"/>
            <w:sz w:val="24"/>
            <w:szCs w:val="24"/>
            <w:lang w:eastAsia="ru-RU"/>
          </w:rPr>
          <w:t>пункте 5.1</w:t>
        </w:r>
      </w:hyperlink>
      <w:r w:rsidRPr="00FC157F">
        <w:rPr>
          <w:rFonts w:ascii="Times New Roman" w:eastAsia="Times New Roman" w:hAnsi="Times New Roman" w:cs="Times New Roman"/>
          <w:sz w:val="24"/>
          <w:szCs w:val="24"/>
          <w:lang w:eastAsia="ru-RU"/>
        </w:rPr>
        <w:t xml:space="preserve"> настоящего информационного сообщения, для получения регистрации на электронной площадке.</w:t>
      </w:r>
    </w:p>
    <w:p w14:paraId="73D2E870"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 xml:space="preserve">Отказ в регистрации претендента на электронной площадке не допускается, за исключением случаев, указанных в </w:t>
      </w:r>
      <w:hyperlink w:anchor="P93" w:history="1">
        <w:r w:rsidRPr="00FC157F">
          <w:rPr>
            <w:rFonts w:ascii="Times New Roman" w:eastAsia="Times New Roman" w:hAnsi="Times New Roman" w:cs="Times New Roman"/>
            <w:sz w:val="24"/>
            <w:szCs w:val="24"/>
            <w:lang w:eastAsia="ru-RU"/>
          </w:rPr>
          <w:t>пункте 5.3</w:t>
        </w:r>
      </w:hyperlink>
      <w:r w:rsidRPr="00FC157F">
        <w:rPr>
          <w:rFonts w:ascii="Times New Roman" w:eastAsia="Times New Roman" w:hAnsi="Times New Roman" w:cs="Times New Roman"/>
          <w:sz w:val="24"/>
          <w:szCs w:val="24"/>
          <w:lang w:eastAsia="ru-RU"/>
        </w:rPr>
        <w:t xml:space="preserve"> настоящего информационного сообщения.</w:t>
      </w:r>
    </w:p>
    <w:p w14:paraId="7D2C0FFD"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lastRenderedPageBreak/>
        <w:t>5.5.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14:paraId="1E6E4E21"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5.6.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14:paraId="08B80D27"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 xml:space="preserve">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5" w:history="1">
        <w:r w:rsidRPr="00FC157F">
          <w:rPr>
            <w:rFonts w:ascii="Times New Roman" w:eastAsia="Times New Roman" w:hAnsi="Times New Roman" w:cs="Times New Roman"/>
            <w:sz w:val="24"/>
            <w:szCs w:val="24"/>
            <w:lang w:eastAsia="ru-RU"/>
          </w:rPr>
          <w:t>законом</w:t>
        </w:r>
      </w:hyperlink>
      <w:r w:rsidRPr="00FC157F">
        <w:rPr>
          <w:rFonts w:ascii="Times New Roman" w:eastAsia="Times New Roman" w:hAnsi="Times New Roman" w:cs="Times New Roman"/>
          <w:sz w:val="24"/>
          <w:szCs w:val="24"/>
          <w:lang w:eastAsia="ru-RU"/>
        </w:rPr>
        <w:t xml:space="preserve"> о контрактной системе, вправе участвовать в продаже имущества </w:t>
      </w:r>
      <w:r w:rsidR="00726EA2" w:rsidRPr="00726EA2">
        <w:rPr>
          <w:rFonts w:ascii="Times New Roman" w:eastAsia="Times New Roman" w:hAnsi="Times New Roman" w:cs="Times New Roman"/>
          <w:sz w:val="24"/>
          <w:szCs w:val="24"/>
          <w:lang w:eastAsia="ru-RU"/>
        </w:rPr>
        <w:t>посредством продажи на электронном аукционе</w:t>
      </w:r>
      <w:r w:rsidR="00726EA2">
        <w:rPr>
          <w:rFonts w:ascii="Times New Roman" w:eastAsia="Times New Roman" w:hAnsi="Times New Roman" w:cs="Times New Roman"/>
          <w:sz w:val="24"/>
          <w:szCs w:val="24"/>
          <w:lang w:eastAsia="ru-RU"/>
        </w:rPr>
        <w:t xml:space="preserve"> </w:t>
      </w:r>
      <w:r w:rsidRPr="00FC157F">
        <w:rPr>
          <w:rFonts w:ascii="Times New Roman" w:eastAsia="Times New Roman" w:hAnsi="Times New Roman" w:cs="Times New Roman"/>
          <w:sz w:val="24"/>
          <w:szCs w:val="24"/>
          <w:lang w:eastAsia="ru-RU"/>
        </w:rPr>
        <w:t>без регистрации на такой электронной площадке.</w:t>
      </w:r>
    </w:p>
    <w:p w14:paraId="17DD3762"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5.7.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14:paraId="1CA27682"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5.8.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w:t>
      </w:r>
    </w:p>
    <w:p w14:paraId="1FA90CC8"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5.9. 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14:paraId="335C06EF"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5.10. 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14:paraId="6C82D417"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5.11. Электронные документы, связанные с организацией и проведением продажи имущества, в том числе полученные от продавца, претендентов и участников, хранятся оператором электронной площадки.</w:t>
      </w:r>
    </w:p>
    <w:p w14:paraId="720F6B51"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C157F">
        <w:rPr>
          <w:rFonts w:ascii="Times New Roman" w:eastAsia="Times New Roman" w:hAnsi="Times New Roman" w:cs="Times New Roman"/>
          <w:b/>
          <w:sz w:val="24"/>
          <w:szCs w:val="24"/>
          <w:lang w:eastAsia="ru-RU"/>
        </w:rPr>
        <w:t>6. Порядок подачи заявок на участие в торгах:</w:t>
      </w:r>
    </w:p>
    <w:p w14:paraId="5494F118"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6.1. Прием заявок и прилагаемых к ним документов начинается с да</w:t>
      </w:r>
      <w:r w:rsidR="00BA470F">
        <w:rPr>
          <w:rFonts w:ascii="Times New Roman" w:eastAsia="Times New Roman" w:hAnsi="Times New Roman" w:cs="Times New Roman"/>
          <w:sz w:val="24"/>
          <w:szCs w:val="24"/>
          <w:lang w:eastAsia="ru-RU"/>
        </w:rPr>
        <w:t xml:space="preserve">ты и времени, указанных в </w:t>
      </w:r>
      <w:r w:rsidRPr="00FC157F">
        <w:rPr>
          <w:rFonts w:ascii="Times New Roman" w:eastAsia="Times New Roman" w:hAnsi="Times New Roman" w:cs="Times New Roman"/>
          <w:sz w:val="24"/>
          <w:szCs w:val="24"/>
          <w:lang w:eastAsia="ru-RU"/>
        </w:rPr>
        <w:t>настоящем информационном сообщении о проведении продажи имущества, осуществляется в течение не менее 25 (двадцати пяти) календарных дней и заканчивается не позднее чем за 3 (три) рабочих дня до дня определения продавцом участников.</w:t>
      </w:r>
    </w:p>
    <w:p w14:paraId="70F20A7F"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6.2. В течение этого периода оператор электронной площадки ежедневно направляет продавцу уведомления о поступивших заявках.</w:t>
      </w:r>
    </w:p>
    <w:p w14:paraId="10898FBE"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6.3. Для участия в торгах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торгов.</w:t>
      </w:r>
    </w:p>
    <w:p w14:paraId="085C2B31"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6.4. Одно лицо имеет право подать только одну заявку (за исключением продажи акций акционерных обществ на специализированном аукционе).</w:t>
      </w:r>
    </w:p>
    <w:p w14:paraId="52F1AEFF"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6.5.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1CD34F52"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 xml:space="preserve">6.6.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w:t>
      </w:r>
      <w:r w:rsidRPr="00FC157F">
        <w:rPr>
          <w:rFonts w:ascii="Times New Roman" w:eastAsia="Times New Roman" w:hAnsi="Times New Roman" w:cs="Times New Roman"/>
          <w:sz w:val="24"/>
          <w:szCs w:val="24"/>
          <w:lang w:eastAsia="ru-RU"/>
        </w:rPr>
        <w:lastRenderedPageBreak/>
        <w:t>приложением электронных копий зарегистрированной заявки и прилагаемых к ней документов.</w:t>
      </w:r>
    </w:p>
    <w:p w14:paraId="7196B8BB"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6.7. Заявки с прилагаемыми к ним документами, а также предложения о цене имущества (при проведении продажи имущества на конкурсе и без объявления цены), поданные с нарушением установленного срока, на электронной площадке не регистрируются.</w:t>
      </w:r>
    </w:p>
    <w:p w14:paraId="3E39C3C3"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 за исключением случая проведения продажи имущества без объявления цены.</w:t>
      </w:r>
    </w:p>
    <w:p w14:paraId="4917E3FC"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В случае отзыва претендентом заявки в случаях, указанных настоящим информационным сообщением,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349213B6"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В случае подачи заявки для участия в продаже имущества без объявления цены,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 В этом случае 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14:paraId="630B0CCC"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C157F">
        <w:rPr>
          <w:rFonts w:ascii="Times New Roman" w:eastAsia="Times New Roman" w:hAnsi="Times New Roman" w:cs="Times New Roman"/>
          <w:b/>
          <w:sz w:val="24"/>
          <w:szCs w:val="24"/>
          <w:lang w:eastAsia="ru-RU"/>
        </w:rPr>
        <w:t>7. К заявке на участие в торгах прилагаются следующие документы:</w:t>
      </w:r>
    </w:p>
    <w:p w14:paraId="39F6EC97"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Одновременно с заявкой претенденты представляют следующие документы:</w:t>
      </w:r>
    </w:p>
    <w:p w14:paraId="50DF27B5" w14:textId="77777777" w:rsidR="00885D07" w:rsidRPr="005378B4" w:rsidRDefault="00885D07" w:rsidP="00885D07">
      <w:pPr>
        <w:spacing w:after="0" w:line="234" w:lineRule="atLeast"/>
        <w:ind w:firstLine="540"/>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1) сведения и документы о заявителе, подавшем такую заявку:</w:t>
      </w:r>
    </w:p>
    <w:p w14:paraId="1C033634" w14:textId="77777777" w:rsidR="00885D07" w:rsidRPr="005378B4" w:rsidRDefault="00885D07" w:rsidP="00885D07">
      <w:pPr>
        <w:spacing w:after="0" w:line="234" w:lineRule="atLeast"/>
        <w:ind w:firstLine="540"/>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432E80" w14:textId="77777777" w:rsidR="00885D07" w:rsidRPr="005378B4" w:rsidRDefault="00885D07" w:rsidP="00885D07">
      <w:pPr>
        <w:spacing w:after="0" w:line="234" w:lineRule="atLeast"/>
        <w:ind w:firstLine="540"/>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Pr>
          <w:rFonts w:ascii="Times New Roman" w:eastAsia="Times New Roman" w:hAnsi="Times New Roman"/>
          <w:sz w:val="24"/>
          <w:szCs w:val="24"/>
          <w:lang w:eastAsia="ru-RU"/>
        </w:rPr>
        <w:t xml:space="preserve"> </w:t>
      </w:r>
      <w:r w:rsidRPr="005378B4">
        <w:rPr>
          <w:rFonts w:ascii="Times New Roman" w:eastAsia="Times New Roman" w:hAnsi="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265BB486" w14:textId="77777777" w:rsidR="00885D07" w:rsidRPr="005378B4" w:rsidRDefault="00885D07" w:rsidP="00885D07">
      <w:pPr>
        <w:spacing w:after="0" w:line="234" w:lineRule="atLeast"/>
        <w:ind w:firstLine="540"/>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27295239" w14:textId="77777777" w:rsidR="00885D07" w:rsidRPr="005378B4" w:rsidRDefault="00885D07" w:rsidP="00885D07">
      <w:pPr>
        <w:spacing w:after="0" w:line="234" w:lineRule="atLeast"/>
        <w:ind w:firstLine="540"/>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г) копии учредительных документов заявителя (для юридических лиц);</w:t>
      </w:r>
    </w:p>
    <w:p w14:paraId="77440A81" w14:textId="77777777" w:rsidR="00885D07" w:rsidRPr="005378B4" w:rsidRDefault="00885D07" w:rsidP="00885D07">
      <w:pPr>
        <w:spacing w:after="0" w:line="234" w:lineRule="atLeast"/>
        <w:ind w:firstLine="540"/>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Pr="005378B4">
        <w:rPr>
          <w:rFonts w:ascii="Times New Roman" w:eastAsia="Times New Roman" w:hAnsi="Times New Roman"/>
          <w:sz w:val="24"/>
          <w:szCs w:val="24"/>
          <w:lang w:eastAsia="ru-RU"/>
        </w:rPr>
        <w:lastRenderedPageBreak/>
        <w:t>документами юридического лица и если для заявителя заключение договора, внесение задатка являются крупной сделкой;</w:t>
      </w:r>
    </w:p>
    <w:p w14:paraId="0853E0BE" w14:textId="77777777" w:rsidR="00885D07" w:rsidRPr="005378B4" w:rsidRDefault="00885D07" w:rsidP="00745F74">
      <w:pPr>
        <w:spacing w:after="0" w:line="234" w:lineRule="atLeast"/>
        <w:ind w:firstLine="540"/>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14E17F77"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7.3.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9E3B2AD"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FC157F">
        <w:rPr>
          <w:rFonts w:ascii="Times New Roman" w:eastAsia="Times New Roman" w:hAnsi="Times New Roman" w:cs="Times New Roman"/>
          <w:iCs/>
          <w:sz w:val="24"/>
          <w:szCs w:val="24"/>
          <w:lang w:eastAsia="ru-RU"/>
        </w:rPr>
        <w:t>7.4. Указанные документы прилагаются к заявке на участие в торгах в электронном виде.</w:t>
      </w:r>
    </w:p>
    <w:p w14:paraId="1F4A6467"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FC157F">
        <w:rPr>
          <w:rFonts w:ascii="Times New Roman" w:eastAsia="Times New Roman" w:hAnsi="Times New Roman" w:cs="Times New Roman"/>
          <w:iCs/>
          <w:sz w:val="24"/>
          <w:szCs w:val="24"/>
          <w:lang w:eastAsia="ru-RU"/>
        </w:rPr>
        <w:t>7.5. Заявка и иные представленные одновременно с ней документы подаются в форме электронных документов.</w:t>
      </w:r>
    </w:p>
    <w:p w14:paraId="03FA76D3"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7.6. Обязанность доказать свое прав</w:t>
      </w:r>
      <w:r w:rsidR="0071491F">
        <w:rPr>
          <w:rFonts w:ascii="Times New Roman" w:eastAsia="Times New Roman" w:hAnsi="Times New Roman" w:cs="Times New Roman"/>
          <w:sz w:val="24"/>
          <w:szCs w:val="24"/>
          <w:lang w:eastAsia="ru-RU"/>
        </w:rPr>
        <w:t>о на приобретение</w:t>
      </w:r>
      <w:r w:rsidRPr="00FC157F">
        <w:rPr>
          <w:rFonts w:ascii="Times New Roman" w:eastAsia="Times New Roman" w:hAnsi="Times New Roman" w:cs="Times New Roman"/>
          <w:sz w:val="24"/>
          <w:szCs w:val="24"/>
          <w:lang w:eastAsia="ru-RU"/>
        </w:rPr>
        <w:t xml:space="preserve"> имущества возлагается на претендента. В случае если впоследствии будет установлен</w:t>
      </w:r>
      <w:r w:rsidR="0071491F">
        <w:rPr>
          <w:rFonts w:ascii="Times New Roman" w:eastAsia="Times New Roman" w:hAnsi="Times New Roman" w:cs="Times New Roman"/>
          <w:sz w:val="24"/>
          <w:szCs w:val="24"/>
          <w:lang w:eastAsia="ru-RU"/>
        </w:rPr>
        <w:t>о, что покупатель</w:t>
      </w:r>
      <w:r w:rsidRPr="00FC157F">
        <w:rPr>
          <w:rFonts w:ascii="Times New Roman" w:eastAsia="Times New Roman" w:hAnsi="Times New Roman" w:cs="Times New Roman"/>
          <w:sz w:val="24"/>
          <w:szCs w:val="24"/>
          <w:lang w:eastAsia="ru-RU"/>
        </w:rPr>
        <w:t xml:space="preserve"> имущества не имел законного права на его приобретение, соответствующая сделка признается ничтожной.</w:t>
      </w:r>
    </w:p>
    <w:p w14:paraId="3AAD20FE"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 xml:space="preserve">7.7. Заявка на участие в торгах должна быть заполнена на русском языке, разборчиво, без исправлений и подчисток, подписана заявителем (представителем заявителя) и содержать следующие сведения и документы о заявителе, подавшем такую заявку: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w:t>
      </w:r>
    </w:p>
    <w:p w14:paraId="1ED78DC9"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FC157F">
        <w:rPr>
          <w:rFonts w:ascii="Times New Roman" w:eastAsia="Times New Roman" w:hAnsi="Times New Roman" w:cs="Times New Roman"/>
          <w:iCs/>
          <w:sz w:val="24"/>
          <w:szCs w:val="24"/>
          <w:lang w:eastAsia="ru-RU"/>
        </w:rPr>
        <w:t>7.8. Одно лицо имеет право подать только одну заявку.</w:t>
      </w:r>
    </w:p>
    <w:p w14:paraId="4E6725DF"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 xml:space="preserve">7.9. Заявитель вправе отозвать заявку в любое время до установленной даты и времени начала рассмотрения заявок на участие в торгах. </w:t>
      </w:r>
    </w:p>
    <w:p w14:paraId="6624AB49"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7.10. На основании результатов рассмотрения заявок на участие в торгах постоя</w:t>
      </w:r>
      <w:r w:rsidR="003371ED">
        <w:rPr>
          <w:rFonts w:ascii="Times New Roman" w:eastAsia="Times New Roman" w:hAnsi="Times New Roman" w:cs="Times New Roman"/>
          <w:sz w:val="24"/>
          <w:szCs w:val="24"/>
          <w:lang w:eastAsia="ru-RU"/>
        </w:rPr>
        <w:t>нно действующей</w:t>
      </w:r>
      <w:r w:rsidR="00AB1722">
        <w:rPr>
          <w:rFonts w:ascii="Times New Roman" w:eastAsia="Times New Roman" w:hAnsi="Times New Roman" w:cs="Times New Roman"/>
          <w:sz w:val="24"/>
          <w:szCs w:val="24"/>
          <w:lang w:eastAsia="ru-RU"/>
        </w:rPr>
        <w:t xml:space="preserve"> аукционной</w:t>
      </w:r>
      <w:r w:rsidR="003371ED">
        <w:rPr>
          <w:rFonts w:ascii="Times New Roman" w:eastAsia="Times New Roman" w:hAnsi="Times New Roman" w:cs="Times New Roman"/>
          <w:sz w:val="24"/>
          <w:szCs w:val="24"/>
          <w:lang w:eastAsia="ru-RU"/>
        </w:rPr>
        <w:t xml:space="preserve"> </w:t>
      </w:r>
      <w:r w:rsidRPr="00FC157F">
        <w:rPr>
          <w:rFonts w:ascii="Times New Roman" w:eastAsia="Times New Roman" w:hAnsi="Times New Roman" w:cs="Times New Roman"/>
          <w:sz w:val="24"/>
          <w:szCs w:val="24"/>
          <w:lang w:eastAsia="ru-RU"/>
        </w:rPr>
        <w:t xml:space="preserve"> комиссией принимается решение о допуске заявителя к участию в торгах и о признании заявителя участником торгов или об отказе в допуске заявителя к участию в торгах.</w:t>
      </w:r>
    </w:p>
    <w:p w14:paraId="27CBF01B"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FC157F">
        <w:rPr>
          <w:rFonts w:ascii="Times New Roman" w:eastAsia="Times New Roman" w:hAnsi="Times New Roman" w:cs="Times New Roman"/>
          <w:iCs/>
          <w:sz w:val="24"/>
          <w:szCs w:val="24"/>
          <w:lang w:eastAsia="ru-RU"/>
        </w:rPr>
        <w:t>7.11. Претендент не допускается к участию в аукционе по следующим основаниям:</w:t>
      </w:r>
    </w:p>
    <w:p w14:paraId="55C6F474"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FC157F">
        <w:rPr>
          <w:rFonts w:ascii="Times New Roman" w:eastAsia="Times New Roman" w:hAnsi="Times New Roman" w:cs="Times New Roman"/>
          <w:iCs/>
          <w:sz w:val="24"/>
          <w:szCs w:val="24"/>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14:paraId="4C9CEC44"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FC157F">
        <w:rPr>
          <w:rFonts w:ascii="Times New Roman" w:eastAsia="Times New Roman" w:hAnsi="Times New Roman" w:cs="Times New Roman"/>
          <w:iCs/>
          <w:sz w:val="24"/>
          <w:szCs w:val="24"/>
          <w:lang w:eastAsia="ru-RU"/>
        </w:rPr>
        <w:t>2) представлены не все документы в соответствии с перечнем, указанным в информационном сообщении (за исключением п</w:t>
      </w:r>
      <w:r w:rsidR="00246877">
        <w:rPr>
          <w:rFonts w:ascii="Times New Roman" w:eastAsia="Times New Roman" w:hAnsi="Times New Roman" w:cs="Times New Roman"/>
          <w:iCs/>
          <w:sz w:val="24"/>
          <w:szCs w:val="24"/>
          <w:lang w:eastAsia="ru-RU"/>
        </w:rPr>
        <w:t>редложений о цене</w:t>
      </w:r>
      <w:r w:rsidRPr="00FC157F">
        <w:rPr>
          <w:rFonts w:ascii="Times New Roman" w:eastAsia="Times New Roman" w:hAnsi="Times New Roman" w:cs="Times New Roman"/>
          <w:iCs/>
          <w:sz w:val="24"/>
          <w:szCs w:val="24"/>
          <w:lang w:eastAsia="ru-RU"/>
        </w:rPr>
        <w:t xml:space="preserve"> имущества на аукционе), или оформление указанных документов не соответствует законодательству Российской Федерации;</w:t>
      </w:r>
    </w:p>
    <w:p w14:paraId="3B20DCA6"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FC157F">
        <w:rPr>
          <w:rFonts w:ascii="Times New Roman" w:eastAsia="Times New Roman" w:hAnsi="Times New Roman" w:cs="Times New Roman"/>
          <w:iCs/>
          <w:sz w:val="24"/>
          <w:szCs w:val="24"/>
          <w:lang w:eastAsia="ru-RU"/>
        </w:rPr>
        <w:t>3) заявка подана лицом, не уполномоченным претендентом на осуществление таких действий;</w:t>
      </w:r>
    </w:p>
    <w:p w14:paraId="76BD8E04"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FC157F">
        <w:rPr>
          <w:rFonts w:ascii="Times New Roman" w:eastAsia="Times New Roman" w:hAnsi="Times New Roman" w:cs="Times New Roman"/>
          <w:iCs/>
          <w:sz w:val="24"/>
          <w:szCs w:val="24"/>
          <w:lang w:eastAsia="ru-RU"/>
        </w:rPr>
        <w:t>4) не подтверждено поступление в установленный срок задатка на счета, указанные в информационном сообщении.</w:t>
      </w:r>
    </w:p>
    <w:p w14:paraId="60FE14C1"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FC157F">
        <w:rPr>
          <w:rFonts w:ascii="Times New Roman" w:eastAsia="Times New Roman" w:hAnsi="Times New Roman" w:cs="Times New Roman"/>
          <w:iCs/>
          <w:sz w:val="24"/>
          <w:szCs w:val="24"/>
          <w:lang w:eastAsia="ru-RU"/>
        </w:rPr>
        <w:t>Перечень оснований отказа претенденту в участии в аукционе является исчерпывающим.</w:t>
      </w:r>
    </w:p>
    <w:p w14:paraId="0E6F2022"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 xml:space="preserve">7.12. В случае установления факта недостоверности сведений, содержащихся в документах, представленных заявителем или участником торгов, постоянно действующая </w:t>
      </w:r>
      <w:r w:rsidR="00865237">
        <w:rPr>
          <w:rFonts w:ascii="Times New Roman" w:eastAsia="Times New Roman" w:hAnsi="Times New Roman" w:cs="Times New Roman"/>
          <w:sz w:val="24"/>
          <w:szCs w:val="24"/>
          <w:lang w:eastAsia="ru-RU"/>
        </w:rPr>
        <w:t>аукционная</w:t>
      </w:r>
      <w:r w:rsidRPr="00FC157F">
        <w:rPr>
          <w:rFonts w:ascii="Times New Roman" w:eastAsia="Times New Roman" w:hAnsi="Times New Roman" w:cs="Times New Roman"/>
          <w:sz w:val="24"/>
          <w:szCs w:val="24"/>
          <w:lang w:eastAsia="ru-RU"/>
        </w:rPr>
        <w:t xml:space="preserve"> комиссия отстраняет такого заявителя или участника торгов от участия в торгах на любом этапе их проведения.</w:t>
      </w:r>
    </w:p>
    <w:p w14:paraId="58308108"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7.13. Рассмотрение заявок на участие в торгах оформляется постоянно действующей комиссией протоколом и подписывается всеми присутствующими на заседании членами</w:t>
      </w:r>
      <w:r w:rsidR="00755D4D">
        <w:rPr>
          <w:rFonts w:ascii="Times New Roman" w:eastAsia="Times New Roman" w:hAnsi="Times New Roman" w:cs="Times New Roman"/>
          <w:sz w:val="24"/>
          <w:szCs w:val="24"/>
          <w:lang w:eastAsia="ru-RU"/>
        </w:rPr>
        <w:t xml:space="preserve"> аукционной</w:t>
      </w:r>
      <w:r w:rsidRPr="00FC157F">
        <w:rPr>
          <w:rFonts w:ascii="Times New Roman" w:eastAsia="Times New Roman" w:hAnsi="Times New Roman" w:cs="Times New Roman"/>
          <w:sz w:val="24"/>
          <w:szCs w:val="24"/>
          <w:lang w:eastAsia="ru-RU"/>
        </w:rPr>
        <w:t xml:space="preserve"> комиссии в день окончания рассмотрения заявок. В протоколе о признании претендентов участниками торгов приводится перечень принятых заявок с указанием имен </w:t>
      </w:r>
      <w:r w:rsidRPr="00FC157F">
        <w:rPr>
          <w:rFonts w:ascii="Times New Roman" w:eastAsia="Times New Roman" w:hAnsi="Times New Roman" w:cs="Times New Roman"/>
          <w:sz w:val="24"/>
          <w:szCs w:val="24"/>
          <w:lang w:eastAsia="ru-RU"/>
        </w:rPr>
        <w:lastRenderedPageBreak/>
        <w:t>(наименований)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В день заседания комиссии по признанию претендентов участниками торгов, указанный в информационном сообщении о проведении торгов,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торгов или об отказе в признании участниками торгов с указанием оснований отказа. 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w:t>
      </w:r>
      <w:r w:rsidR="002A089F">
        <w:rPr>
          <w:rFonts w:ascii="Times New Roman" w:eastAsia="Times New Roman" w:hAnsi="Times New Roman" w:cs="Times New Roman"/>
          <w:sz w:val="24"/>
          <w:szCs w:val="24"/>
          <w:lang w:eastAsia="ru-RU"/>
        </w:rPr>
        <w:t>оссийской Федерации</w:t>
      </w:r>
      <w:r w:rsidRPr="00FC157F">
        <w:rPr>
          <w:rFonts w:ascii="Times New Roman" w:eastAsia="Times New Roman" w:hAnsi="Times New Roman" w:cs="Times New Roman"/>
          <w:sz w:val="24"/>
          <w:szCs w:val="24"/>
          <w:lang w:eastAsia="ru-RU"/>
        </w:rPr>
        <w:t>.</w:t>
      </w:r>
    </w:p>
    <w:p w14:paraId="57D2F116" w14:textId="77777777" w:rsidR="00FC157F" w:rsidRPr="003C2255" w:rsidRDefault="00FC157F" w:rsidP="000B1FD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 xml:space="preserve">7.14. Претендент приобретает статус участника торгов с момента оформления протокола о признании претендентов участниками торгов. </w:t>
      </w:r>
    </w:p>
    <w:p w14:paraId="5277C962"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C157F">
        <w:rPr>
          <w:rFonts w:ascii="Times New Roman" w:eastAsia="Times New Roman" w:hAnsi="Times New Roman" w:cs="Times New Roman"/>
          <w:b/>
          <w:sz w:val="24"/>
          <w:szCs w:val="24"/>
          <w:lang w:eastAsia="ru-RU"/>
        </w:rPr>
        <w:t>8. Правила проведения продажи в электронной форме:</w:t>
      </w:r>
    </w:p>
    <w:p w14:paraId="5875A01F"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8.1. 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14:paraId="338CB834"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 xml:space="preserve">8.2. К участию в процедуре продажи имущества допускаются лица, признанные продавцом в соответствии с Федеральным </w:t>
      </w:r>
      <w:hyperlink r:id="rId16" w:history="1">
        <w:r w:rsidRPr="00FC157F">
          <w:rPr>
            <w:rFonts w:ascii="Times New Roman" w:eastAsia="Times New Roman" w:hAnsi="Times New Roman" w:cs="Times New Roman"/>
            <w:sz w:val="24"/>
            <w:szCs w:val="24"/>
            <w:lang w:eastAsia="ru-RU"/>
          </w:rPr>
          <w:t>законом</w:t>
        </w:r>
      </w:hyperlink>
      <w:r w:rsidRPr="00FC157F">
        <w:rPr>
          <w:rFonts w:ascii="Times New Roman" w:eastAsia="Times New Roman" w:hAnsi="Times New Roman" w:cs="Times New Roman"/>
          <w:sz w:val="24"/>
          <w:szCs w:val="24"/>
          <w:lang w:eastAsia="ru-RU"/>
        </w:rPr>
        <w:t xml:space="preserve"> о приватизации участниками.</w:t>
      </w:r>
    </w:p>
    <w:p w14:paraId="38836ECB"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 xml:space="preserve">8.3.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w:t>
      </w:r>
      <w:r w:rsidR="00726EA2" w:rsidRPr="00726EA2">
        <w:rPr>
          <w:rFonts w:ascii="Times New Roman" w:eastAsia="Times New Roman" w:hAnsi="Times New Roman" w:cs="Times New Roman"/>
          <w:sz w:val="24"/>
          <w:szCs w:val="24"/>
          <w:lang w:eastAsia="ru-RU"/>
        </w:rPr>
        <w:t>посредством продажи на электронном аукционе</w:t>
      </w:r>
      <w:r w:rsidRPr="00FC157F">
        <w:rPr>
          <w:rFonts w:ascii="Times New Roman" w:eastAsia="Times New Roman" w:hAnsi="Times New Roman" w:cs="Times New Roman"/>
          <w:sz w:val="24"/>
          <w:szCs w:val="24"/>
          <w:lang w:eastAsia="ru-RU"/>
        </w:rPr>
        <w:t>, в порядке, установленном данным информационным сообщением.</w:t>
      </w:r>
    </w:p>
    <w:p w14:paraId="253E3BA9"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8.4. Представление п</w:t>
      </w:r>
      <w:r w:rsidR="00525823">
        <w:rPr>
          <w:rFonts w:ascii="Times New Roman" w:eastAsia="Times New Roman" w:hAnsi="Times New Roman" w:cs="Times New Roman"/>
          <w:sz w:val="24"/>
          <w:szCs w:val="24"/>
          <w:lang w:eastAsia="ru-RU"/>
        </w:rPr>
        <w:t>редложений о цене</w:t>
      </w:r>
      <w:r w:rsidRPr="00FC157F">
        <w:rPr>
          <w:rFonts w:ascii="Times New Roman" w:eastAsia="Times New Roman" w:hAnsi="Times New Roman" w:cs="Times New Roman"/>
          <w:sz w:val="24"/>
          <w:szCs w:val="24"/>
          <w:lang w:eastAsia="ru-RU"/>
        </w:rPr>
        <w:t xml:space="preserve"> имущества осуществляется зарегистрированным участником продажи в электронной форме в течение одной процедуры проведения такой продажи.</w:t>
      </w:r>
    </w:p>
    <w:p w14:paraId="5F839B08"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C157F">
        <w:rPr>
          <w:rFonts w:ascii="Times New Roman" w:eastAsia="Times New Roman" w:hAnsi="Times New Roman" w:cs="Times New Roman"/>
          <w:b/>
          <w:sz w:val="24"/>
          <w:szCs w:val="24"/>
          <w:lang w:eastAsia="ru-RU"/>
        </w:rPr>
        <w:t>9. Подведение итогов торгов:</w:t>
      </w:r>
    </w:p>
    <w:p w14:paraId="56DF7D89"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9.1. Победителем аукциона признается лицо, предложившее наиболее высокую цену имущества.</w:t>
      </w:r>
    </w:p>
    <w:p w14:paraId="56DFE5BB"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 xml:space="preserve">9.2. Результаты процедуры проведения продажи имущества оформляются протоколом об итогах продажи имущества. </w:t>
      </w:r>
    </w:p>
    <w:p w14:paraId="667D2587"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9.3. Аукцион признается несостоявшимся в следующих случаях:</w:t>
      </w:r>
    </w:p>
    <w:p w14:paraId="6A1589C7"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а) не было подано ни одной заявки на участие либо ни один из претендентов не признан участником;</w:t>
      </w:r>
    </w:p>
    <w:p w14:paraId="57537A0C"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б) принято решение о признании только одного претендента участником;</w:t>
      </w:r>
    </w:p>
    <w:p w14:paraId="387E07A2" w14:textId="77777777" w:rsid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в) ни один из участников не сделал предложение о начальной цене имущества.</w:t>
      </w:r>
    </w:p>
    <w:p w14:paraId="55F7B38F" w14:textId="77777777" w:rsidR="00FF047A" w:rsidRPr="00FC157F" w:rsidRDefault="00FF047A" w:rsidP="00FF04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9.4. </w:t>
      </w:r>
      <w:r w:rsidRPr="00E03863">
        <w:rPr>
          <w:rFonts w:ascii="Times New Roman" w:eastAsia="Times New Roman" w:hAnsi="Times New Roman" w:cs="Times New Roman"/>
          <w:sz w:val="24"/>
          <w:szCs w:val="24"/>
          <w:lang w:eastAsia="ru-RU"/>
        </w:rPr>
        <w:t xml:space="preserve">В случае признания </w:t>
      </w:r>
      <w:r>
        <w:rPr>
          <w:rFonts w:ascii="Times New Roman" w:eastAsia="Times New Roman" w:hAnsi="Times New Roman" w:cs="Times New Roman"/>
          <w:sz w:val="24"/>
          <w:szCs w:val="24"/>
          <w:lang w:eastAsia="ru-RU"/>
        </w:rPr>
        <w:t xml:space="preserve">аукциона несостоявшимся </w:t>
      </w:r>
      <w:r w:rsidRPr="00E03863">
        <w:rPr>
          <w:rFonts w:ascii="Times New Roman" w:eastAsia="Times New Roman" w:hAnsi="Times New Roman" w:cs="Times New Roman"/>
          <w:sz w:val="24"/>
          <w:szCs w:val="24"/>
          <w:lang w:eastAsia="ru-RU"/>
        </w:rPr>
        <w:t>по причине допуска к участию только одного Участника, договор купли-продажи может быть заключен Продавцом с Един</w:t>
      </w:r>
      <w:r>
        <w:rPr>
          <w:rFonts w:ascii="Times New Roman" w:eastAsia="Times New Roman" w:hAnsi="Times New Roman" w:cs="Times New Roman"/>
          <w:sz w:val="24"/>
          <w:szCs w:val="24"/>
          <w:lang w:eastAsia="ru-RU"/>
        </w:rPr>
        <w:t>ственным участником аукциона по начальной цене</w:t>
      </w:r>
      <w:r w:rsidRPr="00E03863">
        <w:rPr>
          <w:rFonts w:ascii="Times New Roman" w:eastAsia="Times New Roman" w:hAnsi="Times New Roman" w:cs="Times New Roman"/>
          <w:sz w:val="24"/>
          <w:szCs w:val="24"/>
          <w:lang w:eastAsia="ru-RU"/>
        </w:rPr>
        <w:t>.</w:t>
      </w:r>
    </w:p>
    <w:p w14:paraId="1AB04965" w14:textId="77777777" w:rsidR="00FC157F" w:rsidRPr="00FC157F" w:rsidRDefault="00FF047A"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9.5</w:t>
      </w:r>
      <w:r w:rsidR="00FC157F" w:rsidRPr="00FC157F">
        <w:rPr>
          <w:rFonts w:ascii="Times New Roman" w:eastAsia="Times New Roman" w:hAnsi="Times New Roman" w:cs="Times New Roman"/>
          <w:bCs/>
          <w:sz w:val="24"/>
          <w:szCs w:val="24"/>
          <w:lang w:eastAsia="ru-RU"/>
        </w:rPr>
        <w:t xml:space="preserve">. </w:t>
      </w:r>
      <w:r w:rsidR="00FC157F" w:rsidRPr="00FC157F">
        <w:rPr>
          <w:rFonts w:ascii="Times New Roman" w:eastAsia="Times New Roman" w:hAnsi="Times New Roman" w:cs="Times New Roman"/>
          <w:sz w:val="24"/>
          <w:szCs w:val="24"/>
          <w:lang w:eastAsia="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14:paraId="77FC765D"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а) наименование имущества и иные позволяющие его индивидуализировать сведения (спецификация лота);</w:t>
      </w:r>
    </w:p>
    <w:p w14:paraId="2B55C359"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б) цена сделки;</w:t>
      </w:r>
    </w:p>
    <w:p w14:paraId="14340706" w14:textId="77777777" w:rsidR="000B1FDE" w:rsidRPr="00653120" w:rsidRDefault="00FC157F" w:rsidP="0065312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lastRenderedPageBreak/>
        <w:t>в) фамилия, имя, отчество физического лица или наименование юридического лица - победителя.</w:t>
      </w:r>
    </w:p>
    <w:p w14:paraId="2AFE34EB" w14:textId="77777777" w:rsidR="00FC157F" w:rsidRPr="00FC157F" w:rsidRDefault="00FC157F" w:rsidP="00FC157F">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FC157F">
        <w:rPr>
          <w:rFonts w:ascii="Times New Roman" w:eastAsia="Times New Roman" w:hAnsi="Times New Roman" w:cs="Times New Roman"/>
          <w:b/>
          <w:sz w:val="24"/>
          <w:szCs w:val="24"/>
          <w:lang w:eastAsia="ru-RU"/>
        </w:rPr>
        <w:t>10. Заключение договора купли-продажи:</w:t>
      </w:r>
    </w:p>
    <w:p w14:paraId="7540D6A3" w14:textId="77777777" w:rsidR="00FC157F" w:rsidRPr="00FC157F" w:rsidRDefault="00FC157F" w:rsidP="00FC15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 xml:space="preserve"> </w:t>
      </w:r>
      <w:r w:rsidRPr="00FC157F">
        <w:rPr>
          <w:rFonts w:ascii="Times New Roman" w:eastAsia="Times New Roman" w:hAnsi="Times New Roman" w:cs="Times New Roman"/>
          <w:sz w:val="24"/>
          <w:szCs w:val="24"/>
          <w:lang w:eastAsia="ru-RU"/>
        </w:rPr>
        <w:tab/>
        <w:t>10.1. Договор купли-продажи заключается с победителем торгов в течение 5 (пяти) рабочих дней с даты подведения итогов торгов на условиях, указанных в проекте договора. Цена договора, заключенного по итогам проведения торгов, не может быть пересмотрена сторонами в сторону уменьшения.</w:t>
      </w:r>
    </w:p>
    <w:p w14:paraId="53771F0E"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C157F">
        <w:rPr>
          <w:rFonts w:ascii="Times New Roman" w:eastAsia="Times New Roman" w:hAnsi="Times New Roman" w:cs="Times New Roman"/>
          <w:bCs/>
          <w:sz w:val="24"/>
          <w:szCs w:val="24"/>
          <w:lang w:eastAsia="ru-RU"/>
        </w:rPr>
        <w:t>10.2. При уклонении или отказе победителя от заключения в установленный срок договора купли-продажи имущества результаты торгов аннулируются продавцом, победитель утрачивает право на заключение указанного договора, задаток ему не возвращается.</w:t>
      </w:r>
    </w:p>
    <w:p w14:paraId="1BEF2F09"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b/>
          <w:sz w:val="24"/>
          <w:szCs w:val="24"/>
          <w:lang w:eastAsia="ru-RU"/>
        </w:rPr>
        <w:t>11. Оплата приобретаемого имущества:</w:t>
      </w:r>
      <w:r w:rsidRPr="00FC157F">
        <w:rPr>
          <w:rFonts w:ascii="Times New Roman" w:eastAsia="Times New Roman" w:hAnsi="Times New Roman" w:cs="Times New Roman"/>
          <w:sz w:val="24"/>
          <w:szCs w:val="24"/>
          <w:lang w:eastAsia="ru-RU"/>
        </w:rPr>
        <w:t xml:space="preserve"> </w:t>
      </w:r>
    </w:p>
    <w:p w14:paraId="41EC22AB"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11.1. Денежные средс</w:t>
      </w:r>
      <w:r w:rsidR="00525823">
        <w:rPr>
          <w:rFonts w:ascii="Times New Roman" w:eastAsia="Times New Roman" w:hAnsi="Times New Roman" w:cs="Times New Roman"/>
          <w:sz w:val="24"/>
          <w:szCs w:val="24"/>
          <w:lang w:eastAsia="ru-RU"/>
        </w:rPr>
        <w:t xml:space="preserve">тва в счет оплаты </w:t>
      </w:r>
      <w:r w:rsidRPr="00FC157F">
        <w:rPr>
          <w:rFonts w:ascii="Times New Roman" w:eastAsia="Times New Roman" w:hAnsi="Times New Roman" w:cs="Times New Roman"/>
          <w:sz w:val="24"/>
          <w:szCs w:val="24"/>
          <w:lang w:eastAsia="ru-RU"/>
        </w:rPr>
        <w:t xml:space="preserve"> имущества подлежат перечислению победителем в установленном поря</w:t>
      </w:r>
      <w:r w:rsidR="00525823">
        <w:rPr>
          <w:rFonts w:ascii="Times New Roman" w:eastAsia="Times New Roman" w:hAnsi="Times New Roman" w:cs="Times New Roman"/>
          <w:sz w:val="24"/>
          <w:szCs w:val="24"/>
          <w:lang w:eastAsia="ru-RU"/>
        </w:rPr>
        <w:t>дке в АО «ВЫКСАЭНЕРГО»</w:t>
      </w:r>
      <w:r w:rsidRPr="00FC157F">
        <w:rPr>
          <w:rFonts w:ascii="Times New Roman" w:eastAsia="Times New Roman" w:hAnsi="Times New Roman" w:cs="Times New Roman"/>
          <w:sz w:val="24"/>
          <w:szCs w:val="24"/>
          <w:lang w:eastAsia="ru-RU"/>
        </w:rPr>
        <w:t xml:space="preserve"> в размере, сроки, и по реквизитам счета, которые указаны в договоре купли-пр</w:t>
      </w:r>
      <w:r w:rsidR="001902F1">
        <w:rPr>
          <w:rFonts w:ascii="Times New Roman" w:eastAsia="Times New Roman" w:hAnsi="Times New Roman" w:cs="Times New Roman"/>
          <w:sz w:val="24"/>
          <w:szCs w:val="24"/>
          <w:lang w:eastAsia="ru-RU"/>
        </w:rPr>
        <w:t>одажи имущества, но не позднее 10 (десяти</w:t>
      </w:r>
      <w:r w:rsidRPr="00FC157F">
        <w:rPr>
          <w:rFonts w:ascii="Times New Roman" w:eastAsia="Times New Roman" w:hAnsi="Times New Roman" w:cs="Times New Roman"/>
          <w:sz w:val="24"/>
          <w:szCs w:val="24"/>
          <w:lang w:eastAsia="ru-RU"/>
        </w:rPr>
        <w:t>) рабочих дней со дня заключения такого договора.</w:t>
      </w:r>
    </w:p>
    <w:p w14:paraId="1AFACF04"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bCs/>
          <w:sz w:val="24"/>
          <w:szCs w:val="24"/>
          <w:lang w:eastAsia="ru-RU"/>
        </w:rPr>
        <w:t xml:space="preserve">11.2.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7" w:history="1">
        <w:r w:rsidRPr="00FC157F">
          <w:rPr>
            <w:rFonts w:ascii="Times New Roman" w:eastAsia="Times New Roman" w:hAnsi="Times New Roman" w:cs="Times New Roman"/>
            <w:bCs/>
            <w:sz w:val="24"/>
            <w:szCs w:val="24"/>
            <w:lang w:eastAsia="ru-RU"/>
          </w:rPr>
          <w:t>законодательством</w:t>
        </w:r>
      </w:hyperlink>
      <w:r w:rsidRPr="00FC157F">
        <w:rPr>
          <w:rFonts w:ascii="Times New Roman" w:eastAsia="Times New Roman" w:hAnsi="Times New Roman" w:cs="Times New Roman"/>
          <w:bCs/>
          <w:sz w:val="24"/>
          <w:szCs w:val="24"/>
          <w:lang w:eastAsia="ru-RU"/>
        </w:rPr>
        <w:t xml:space="preserve"> Российской Федерации в договоре купли-продажи имущества, задаток ему не возвращается.</w:t>
      </w:r>
    </w:p>
    <w:p w14:paraId="22E49E94" w14:textId="77777777" w:rsidR="00FC157F" w:rsidRPr="00FC157F" w:rsidRDefault="00140C67"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13. Передача</w:t>
      </w:r>
      <w:r w:rsidR="00FC157F" w:rsidRPr="00FC157F">
        <w:rPr>
          <w:rFonts w:ascii="Times New Roman" w:eastAsia="Times New Roman" w:hAnsi="Times New Roman" w:cs="Times New Roman"/>
          <w:b/>
          <w:sz w:val="24"/>
          <w:szCs w:val="24"/>
          <w:lang w:eastAsia="ru-RU"/>
        </w:rPr>
        <w:t xml:space="preserve"> имущества и оформление права собственности на него</w:t>
      </w:r>
      <w:r w:rsidR="00FC157F" w:rsidRPr="00FC157F">
        <w:rPr>
          <w:rFonts w:ascii="Times New Roman" w:eastAsia="Times New Roman" w:hAnsi="Times New Roman" w:cs="Times New Roman"/>
          <w:sz w:val="24"/>
          <w:szCs w:val="24"/>
          <w:lang w:eastAsia="ru-RU"/>
        </w:rPr>
        <w:t xml:space="preserve"> осуществляются в соответствии с законодательством Российской Федерации и договором купли-продажи не позднее чем через </w:t>
      </w:r>
      <w:r w:rsidR="00FC157F" w:rsidRPr="001812F8">
        <w:rPr>
          <w:rFonts w:ascii="Times New Roman" w:eastAsia="Times New Roman" w:hAnsi="Times New Roman" w:cs="Times New Roman"/>
          <w:b/>
          <w:sz w:val="24"/>
          <w:szCs w:val="24"/>
          <w:lang w:eastAsia="ru-RU"/>
        </w:rPr>
        <w:t>30 (тридцать</w:t>
      </w:r>
      <w:r w:rsidR="00FC157F" w:rsidRPr="00FC157F">
        <w:rPr>
          <w:rFonts w:ascii="Times New Roman" w:eastAsia="Times New Roman" w:hAnsi="Times New Roman" w:cs="Times New Roman"/>
          <w:sz w:val="24"/>
          <w:szCs w:val="24"/>
          <w:lang w:eastAsia="ru-RU"/>
        </w:rPr>
        <w:t>) дней после дня полной оплаты имущества.</w:t>
      </w:r>
    </w:p>
    <w:p w14:paraId="37A44A3D" w14:textId="77777777" w:rsidR="00FC157F" w:rsidRPr="00FC157F" w:rsidRDefault="00FC157F" w:rsidP="00FC157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C157F">
        <w:rPr>
          <w:rFonts w:ascii="Times New Roman" w:eastAsia="Times New Roman" w:hAnsi="Times New Roman" w:cs="Times New Roman"/>
          <w:b/>
          <w:sz w:val="24"/>
          <w:szCs w:val="24"/>
          <w:lang w:eastAsia="ru-RU"/>
        </w:rPr>
        <w:t>14. Информационное сопровождение торгов:</w:t>
      </w:r>
    </w:p>
    <w:p w14:paraId="34C0E206" w14:textId="77777777" w:rsidR="00FC157F" w:rsidRPr="004276FA"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iCs/>
          <w:sz w:val="24"/>
          <w:szCs w:val="24"/>
          <w:lang w:eastAsia="ru-RU"/>
        </w:rPr>
        <w:t>14.1. Информационное со</w:t>
      </w:r>
      <w:r w:rsidR="0050483C">
        <w:rPr>
          <w:rFonts w:ascii="Times New Roman" w:eastAsia="Times New Roman" w:hAnsi="Times New Roman" w:cs="Times New Roman"/>
          <w:iCs/>
          <w:sz w:val="24"/>
          <w:szCs w:val="24"/>
          <w:lang w:eastAsia="ru-RU"/>
        </w:rPr>
        <w:t>общение о продаже</w:t>
      </w:r>
      <w:r w:rsidRPr="00FC157F">
        <w:rPr>
          <w:rFonts w:ascii="Times New Roman" w:eastAsia="Times New Roman" w:hAnsi="Times New Roman" w:cs="Times New Roman"/>
          <w:iCs/>
          <w:sz w:val="24"/>
          <w:szCs w:val="24"/>
          <w:lang w:eastAsia="ru-RU"/>
        </w:rPr>
        <w:t xml:space="preserve"> имущества, об итогах его продажи размещается на официальном сайте в сети «</w:t>
      </w:r>
      <w:r w:rsidRPr="004276FA">
        <w:rPr>
          <w:rFonts w:ascii="Times New Roman" w:eastAsia="Times New Roman" w:hAnsi="Times New Roman" w:cs="Times New Roman"/>
          <w:iCs/>
          <w:sz w:val="24"/>
          <w:szCs w:val="24"/>
          <w:lang w:eastAsia="ru-RU"/>
        </w:rPr>
        <w:t>Интернет»</w:t>
      </w:r>
      <w:r w:rsidRPr="004276FA">
        <w:rPr>
          <w:rFonts w:ascii="Times New Roman" w:eastAsia="Times New Roman" w:hAnsi="Times New Roman" w:cs="Times New Roman"/>
          <w:sz w:val="24"/>
          <w:szCs w:val="24"/>
          <w:lang w:eastAsia="ru-RU"/>
        </w:rPr>
        <w:t xml:space="preserve"> </w:t>
      </w:r>
      <w:r w:rsidRPr="004276FA">
        <w:rPr>
          <w:rFonts w:ascii="Times New Roman" w:eastAsia="Times New Roman" w:hAnsi="Times New Roman" w:cs="Times New Roman"/>
          <w:sz w:val="24"/>
          <w:szCs w:val="24"/>
          <w:u w:val="single"/>
          <w:lang w:eastAsia="ru-RU"/>
        </w:rPr>
        <w:t>www.torgi.gov.ru</w:t>
      </w:r>
    </w:p>
    <w:p w14:paraId="66ABCE2E" w14:textId="77777777" w:rsidR="00FC157F" w:rsidRPr="004276FA" w:rsidRDefault="00FC157F" w:rsidP="00FC157F">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276FA">
        <w:rPr>
          <w:rFonts w:ascii="Times New Roman" w:eastAsia="Times New Roman" w:hAnsi="Times New Roman" w:cs="Times New Roman"/>
          <w:iCs/>
          <w:sz w:val="24"/>
          <w:szCs w:val="24"/>
          <w:lang w:eastAsia="ru-RU"/>
        </w:rPr>
        <w:t>14.2. Информационное со</w:t>
      </w:r>
      <w:r w:rsidR="0050483C">
        <w:rPr>
          <w:rFonts w:ascii="Times New Roman" w:eastAsia="Times New Roman" w:hAnsi="Times New Roman" w:cs="Times New Roman"/>
          <w:iCs/>
          <w:sz w:val="24"/>
          <w:szCs w:val="24"/>
          <w:lang w:eastAsia="ru-RU"/>
        </w:rPr>
        <w:t>общение о продаже</w:t>
      </w:r>
      <w:r w:rsidRPr="004276FA">
        <w:rPr>
          <w:rFonts w:ascii="Times New Roman" w:eastAsia="Times New Roman" w:hAnsi="Times New Roman" w:cs="Times New Roman"/>
          <w:iCs/>
          <w:sz w:val="24"/>
          <w:szCs w:val="24"/>
          <w:lang w:eastAsia="ru-RU"/>
        </w:rPr>
        <w:t xml:space="preserve"> имущества подлежит размещению на официальном сайте в сети «Интернет» не менее чем за 30 (тридцать) дней до дня осуществления продажи указанного имущества, если иное не предусмотрено законом.</w:t>
      </w:r>
    </w:p>
    <w:p w14:paraId="681197EB" w14:textId="77777777" w:rsidR="00FC157F" w:rsidRPr="004276FA" w:rsidRDefault="00FC157F" w:rsidP="00FC15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76FA">
        <w:rPr>
          <w:rFonts w:ascii="Times New Roman" w:eastAsia="Times New Roman" w:hAnsi="Times New Roman" w:cs="Times New Roman"/>
          <w:sz w:val="24"/>
          <w:szCs w:val="24"/>
          <w:lang w:eastAsia="ru-RU"/>
        </w:rPr>
        <w:t xml:space="preserve">14. 5. Протоколы торгов размещаются на официальном сайте торгов </w:t>
      </w:r>
      <w:hyperlink r:id="rId18" w:history="1">
        <w:r w:rsidR="00251901" w:rsidRPr="00C574B0">
          <w:rPr>
            <w:rStyle w:val="a5"/>
            <w:rFonts w:ascii="Times New Roman" w:eastAsia="Times New Roman" w:hAnsi="Times New Roman" w:cs="Times New Roman"/>
            <w:sz w:val="24"/>
            <w:szCs w:val="24"/>
            <w:lang w:eastAsia="ru-RU"/>
          </w:rPr>
          <w:t>www.torgi.gov.ru</w:t>
        </w:r>
      </w:hyperlink>
      <w:r w:rsidR="00251901">
        <w:rPr>
          <w:rFonts w:ascii="Times New Roman" w:eastAsia="Times New Roman" w:hAnsi="Times New Roman" w:cs="Times New Roman"/>
          <w:sz w:val="24"/>
          <w:szCs w:val="24"/>
          <w:u w:val="single"/>
          <w:lang w:eastAsia="ru-RU"/>
        </w:rPr>
        <w:t xml:space="preserve"> </w:t>
      </w:r>
      <w:r w:rsidRPr="004276FA">
        <w:rPr>
          <w:rFonts w:ascii="Times New Roman" w:eastAsia="Times New Roman" w:hAnsi="Times New Roman" w:cs="Times New Roman"/>
          <w:sz w:val="24"/>
          <w:szCs w:val="24"/>
          <w:lang w:eastAsia="ru-RU"/>
        </w:rPr>
        <w:t xml:space="preserve">не позднее 1 (одного) рабочего дня, следующего за днем подведения итогов торгов. </w:t>
      </w:r>
    </w:p>
    <w:p w14:paraId="05FE1114" w14:textId="77777777" w:rsidR="00C90EAA" w:rsidRPr="005378B4" w:rsidRDefault="00FC157F" w:rsidP="00C90EAA">
      <w:pPr>
        <w:spacing w:after="0" w:line="234" w:lineRule="atLeast"/>
        <w:jc w:val="right"/>
        <w:rPr>
          <w:rFonts w:ascii="Georgia" w:eastAsia="Times New Roman" w:hAnsi="Georgia"/>
          <w:sz w:val="24"/>
          <w:szCs w:val="24"/>
          <w:lang w:eastAsia="ru-RU"/>
        </w:rPr>
      </w:pPr>
      <w:r w:rsidRPr="00FC157F">
        <w:rPr>
          <w:rFonts w:ascii="Times New Roman" w:eastAsia="Times New Roman" w:hAnsi="Times New Roman" w:cs="Times New Roman"/>
          <w:color w:val="FF0000"/>
          <w:sz w:val="24"/>
          <w:szCs w:val="24"/>
          <w:lang w:eastAsia="ru-RU"/>
        </w:rPr>
        <w:tab/>
      </w:r>
      <w:r w:rsidR="004276FA">
        <w:rPr>
          <w:rFonts w:ascii="Times New Roman" w:eastAsia="Times New Roman" w:hAnsi="Times New Roman" w:cs="Times New Roman"/>
          <w:bCs/>
          <w:sz w:val="28"/>
          <w:szCs w:val="28"/>
          <w:lang w:eastAsia="ru-RU"/>
        </w:rPr>
        <w:br w:type="page"/>
      </w:r>
      <w:r w:rsidR="00C90EAA" w:rsidRPr="005378B4">
        <w:rPr>
          <w:rFonts w:ascii="Georgia" w:eastAsia="Times New Roman" w:hAnsi="Georgia"/>
          <w:b/>
          <w:bCs/>
          <w:caps/>
          <w:sz w:val="24"/>
          <w:szCs w:val="24"/>
          <w:lang w:eastAsia="ru-RU"/>
        </w:rPr>
        <w:lastRenderedPageBreak/>
        <w:t>  </w:t>
      </w:r>
      <w:r w:rsidR="00FC28A2">
        <w:rPr>
          <w:rFonts w:ascii="Times New Roman" w:eastAsia="Times New Roman" w:hAnsi="Times New Roman"/>
          <w:sz w:val="24"/>
          <w:szCs w:val="24"/>
          <w:lang w:eastAsia="ru-RU"/>
        </w:rPr>
        <w:t>Приложение № 2</w:t>
      </w:r>
    </w:p>
    <w:p w14:paraId="7EE1E5A8" w14:textId="77777777" w:rsidR="00C90EAA" w:rsidRPr="005378B4" w:rsidRDefault="00C90EAA" w:rsidP="00C90EAA">
      <w:pPr>
        <w:spacing w:after="0" w:line="234" w:lineRule="atLeast"/>
        <w:jc w:val="right"/>
        <w:rPr>
          <w:rFonts w:ascii="Georgia" w:eastAsia="Times New Roman" w:hAnsi="Georgia"/>
          <w:sz w:val="24"/>
          <w:szCs w:val="24"/>
          <w:lang w:eastAsia="ru-RU"/>
        </w:rPr>
      </w:pPr>
      <w:r w:rsidRPr="005378B4">
        <w:rPr>
          <w:rFonts w:ascii="Times New Roman" w:eastAsia="Times New Roman" w:hAnsi="Times New Roman"/>
          <w:sz w:val="24"/>
          <w:szCs w:val="24"/>
          <w:lang w:eastAsia="ru-RU"/>
        </w:rPr>
        <w:t>к документации об аукционе</w:t>
      </w:r>
    </w:p>
    <w:p w14:paraId="3B34637B" w14:textId="77777777" w:rsidR="00C90EAA" w:rsidRPr="00264D2D" w:rsidRDefault="00C90EAA" w:rsidP="00C90EAA">
      <w:pPr>
        <w:tabs>
          <w:tab w:val="left" w:pos="2694"/>
        </w:tabs>
        <w:spacing w:after="0" w:line="240" w:lineRule="auto"/>
        <w:jc w:val="center"/>
        <w:rPr>
          <w:rFonts w:ascii="Book Antiqua" w:eastAsia="Times New Roman" w:hAnsi="Book Antiqua" w:cs="Arial"/>
          <w:b/>
          <w:sz w:val="24"/>
          <w:szCs w:val="24"/>
          <w:lang w:eastAsia="ru-RU"/>
        </w:rPr>
      </w:pPr>
    </w:p>
    <w:p w14:paraId="63D92C7D" w14:textId="77777777" w:rsidR="00C90EAA" w:rsidRPr="00264D2D" w:rsidRDefault="00C90EAA" w:rsidP="00C90EAA">
      <w:pPr>
        <w:tabs>
          <w:tab w:val="left" w:pos="2694"/>
        </w:tabs>
        <w:spacing w:after="0" w:line="240" w:lineRule="auto"/>
        <w:jc w:val="center"/>
        <w:rPr>
          <w:rFonts w:ascii="Book Antiqua" w:eastAsia="Times New Roman" w:hAnsi="Book Antiqua" w:cs="Arial"/>
          <w:b/>
          <w:sz w:val="24"/>
          <w:szCs w:val="24"/>
          <w:lang w:eastAsia="ru-RU"/>
        </w:rPr>
      </w:pPr>
      <w:r w:rsidRPr="00264D2D">
        <w:rPr>
          <w:rFonts w:ascii="Book Antiqua" w:eastAsia="Times New Roman" w:hAnsi="Book Antiqua" w:cs="Arial"/>
          <w:b/>
          <w:sz w:val="24"/>
          <w:szCs w:val="24"/>
          <w:lang w:eastAsia="ru-RU"/>
        </w:rPr>
        <w:t>Д О Г О В О Р</w:t>
      </w:r>
    </w:p>
    <w:p w14:paraId="1D8CAA34" w14:textId="77777777" w:rsidR="00C90EAA" w:rsidRPr="00264D2D" w:rsidRDefault="00C90EAA" w:rsidP="00C90EAA">
      <w:pPr>
        <w:spacing w:after="0" w:line="240" w:lineRule="auto"/>
        <w:jc w:val="center"/>
        <w:rPr>
          <w:rFonts w:ascii="Times New Roman" w:eastAsia="Times New Roman" w:hAnsi="Times New Roman"/>
          <w:b/>
          <w:sz w:val="24"/>
          <w:szCs w:val="24"/>
          <w:lang w:eastAsia="ru-RU"/>
        </w:rPr>
      </w:pPr>
      <w:r w:rsidRPr="00264D2D">
        <w:rPr>
          <w:rFonts w:ascii="Times New Roman" w:eastAsia="Times New Roman" w:hAnsi="Times New Roman"/>
          <w:b/>
          <w:sz w:val="24"/>
          <w:szCs w:val="24"/>
          <w:lang w:eastAsia="ru-RU"/>
        </w:rPr>
        <w:t>купли-продажи имущества</w:t>
      </w:r>
    </w:p>
    <w:p w14:paraId="386A4ADB" w14:textId="77777777" w:rsidR="00C90EAA" w:rsidRPr="00264D2D" w:rsidRDefault="00C90EAA" w:rsidP="00C90EAA">
      <w:pPr>
        <w:spacing w:after="0" w:line="240" w:lineRule="auto"/>
        <w:rPr>
          <w:rFonts w:ascii="Times New Roman" w:eastAsia="Times New Roman" w:hAnsi="Times New Roman"/>
          <w:sz w:val="24"/>
          <w:szCs w:val="24"/>
          <w:lang w:eastAsia="ru-RU"/>
        </w:rPr>
      </w:pPr>
    </w:p>
    <w:p w14:paraId="60C695B7" w14:textId="77777777" w:rsidR="00C90EAA" w:rsidRPr="00264D2D" w:rsidRDefault="00C90EAA" w:rsidP="00C90EAA">
      <w:pPr>
        <w:spacing w:after="0" w:line="240" w:lineRule="auto"/>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 xml:space="preserve">город Выкса Нижегородской области                                             </w:t>
      </w:r>
      <w:r>
        <w:rPr>
          <w:rFonts w:ascii="Times New Roman" w:eastAsia="Times New Roman" w:hAnsi="Times New Roman"/>
          <w:sz w:val="24"/>
          <w:szCs w:val="24"/>
          <w:lang w:eastAsia="ru-RU"/>
        </w:rPr>
        <w:tab/>
        <w:t xml:space="preserve">     </w:t>
      </w:r>
      <w:r w:rsidRPr="00264D2D">
        <w:rPr>
          <w:rFonts w:ascii="Times New Roman" w:eastAsia="Times New Roman" w:hAnsi="Times New Roman"/>
          <w:sz w:val="24"/>
          <w:szCs w:val="24"/>
          <w:lang w:eastAsia="ru-RU"/>
        </w:rPr>
        <w:t>«____»_________2023 года</w:t>
      </w:r>
    </w:p>
    <w:p w14:paraId="3D6A655F" w14:textId="77777777" w:rsidR="00C90EAA" w:rsidRPr="00264D2D" w:rsidRDefault="00C90EAA" w:rsidP="00C90EAA">
      <w:pPr>
        <w:spacing w:after="0" w:line="240" w:lineRule="auto"/>
        <w:ind w:firstLine="720"/>
        <w:jc w:val="both"/>
        <w:rPr>
          <w:rFonts w:ascii="Times New Roman" w:eastAsia="Times New Roman" w:hAnsi="Times New Roman"/>
          <w:b/>
          <w:sz w:val="24"/>
          <w:szCs w:val="24"/>
          <w:lang w:eastAsia="ru-RU"/>
        </w:rPr>
      </w:pPr>
    </w:p>
    <w:p w14:paraId="35BFC9D3" w14:textId="77777777" w:rsidR="00C90EAA" w:rsidRPr="00264D2D" w:rsidRDefault="00C90EAA" w:rsidP="00C90EAA">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Акционерное Общество «Выксаэнерго</w:t>
      </w:r>
      <w:r w:rsidRPr="00264D2D">
        <w:rPr>
          <w:rFonts w:ascii="Times New Roman" w:eastAsia="Times New Roman" w:hAnsi="Times New Roman"/>
          <w:sz w:val="24"/>
          <w:szCs w:val="24"/>
          <w:lang w:eastAsia="ru-RU"/>
        </w:rPr>
        <w:t>», местонахождение: 607060, Нижегородская область,</w:t>
      </w:r>
      <w:r>
        <w:rPr>
          <w:rFonts w:ascii="Times New Roman" w:eastAsia="Times New Roman" w:hAnsi="Times New Roman"/>
          <w:sz w:val="24"/>
          <w:szCs w:val="24"/>
          <w:lang w:eastAsia="ru-RU"/>
        </w:rPr>
        <w:t xml:space="preserve"> город Выкса, улица Красные Зори, дом 35А, ОГРН: 1225200019549, ИНН/КПП: 5247056301</w:t>
      </w:r>
      <w:r w:rsidRPr="00264D2D">
        <w:rPr>
          <w:rFonts w:ascii="Times New Roman" w:eastAsia="Times New Roman" w:hAnsi="Times New Roman"/>
          <w:sz w:val="24"/>
          <w:szCs w:val="24"/>
          <w:lang w:eastAsia="ru-RU"/>
        </w:rPr>
        <w:t>/524701001, в лице директора</w:t>
      </w:r>
      <w:r>
        <w:rPr>
          <w:rFonts w:ascii="Times New Roman" w:eastAsia="Times New Roman" w:hAnsi="Times New Roman"/>
          <w:sz w:val="24"/>
          <w:szCs w:val="24"/>
          <w:lang w:eastAsia="ru-RU"/>
        </w:rPr>
        <w:t xml:space="preserve"> Журина Владимира Алексеевича</w:t>
      </w:r>
      <w:r w:rsidRPr="00264D2D">
        <w:rPr>
          <w:rFonts w:ascii="Times New Roman" w:eastAsia="Times New Roman" w:hAnsi="Times New Roman"/>
          <w:sz w:val="24"/>
          <w:szCs w:val="24"/>
          <w:lang w:eastAsia="ru-RU"/>
        </w:rPr>
        <w:t>, действующей на основании Устава, именуемое в дальнейшем «Продавец», с одной стороны, и ___________________________________________________________________________________________________________, в лице _________________________________________________________, действующего на основании _______________________________________________________________________________________, именуемый в дальнейшем «Покупатель», с другой стороны, заключили настоящий договор о нижеследующем:</w:t>
      </w:r>
    </w:p>
    <w:p w14:paraId="19AE751A" w14:textId="77777777" w:rsidR="00C90EAA" w:rsidRPr="00E62BDE" w:rsidRDefault="00C90EAA" w:rsidP="00E62BDE">
      <w:pPr>
        <w:spacing w:after="0" w:line="240" w:lineRule="auto"/>
        <w:ind w:firstLine="708"/>
        <w:jc w:val="center"/>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1. ПРЕДМЕТ ДОГОВОРА</w:t>
      </w:r>
    </w:p>
    <w:p w14:paraId="54CF2AEE" w14:textId="77777777" w:rsidR="00C90EAA" w:rsidRPr="00264D2D" w:rsidRDefault="00C90EAA" w:rsidP="00C90EAA">
      <w:pPr>
        <w:spacing w:after="0" w:line="240" w:lineRule="auto"/>
        <w:ind w:firstLine="708"/>
        <w:jc w:val="both"/>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 xml:space="preserve">1. Продавец обязуется передать в собственность Покупателя, а Покупатель обязуется принять в свою собственность и оплатить в соответствии с условиями настоящего договора имущество (далее по тексту - имущество), расположенное по адресу: Нижегородская область, городской округ город Выкса, </w:t>
      </w:r>
      <w:r>
        <w:rPr>
          <w:rFonts w:ascii="Times New Roman" w:eastAsia="Times New Roman" w:hAnsi="Times New Roman"/>
          <w:sz w:val="24"/>
          <w:szCs w:val="24"/>
          <w:lang w:eastAsia="ru-RU"/>
        </w:rPr>
        <w:t>г. Выкса</w:t>
      </w:r>
      <w:r w:rsidRPr="00264D2D">
        <w:rPr>
          <w:rFonts w:ascii="Times New Roman" w:eastAsia="Times New Roman" w:hAnsi="Times New Roman"/>
          <w:sz w:val="24"/>
          <w:szCs w:val="24"/>
          <w:lang w:eastAsia="ru-RU"/>
        </w:rPr>
        <w:t xml:space="preserve">, указанные в Приложении №1 к настоящему договору. </w:t>
      </w:r>
    </w:p>
    <w:p w14:paraId="2AAEC70D" w14:textId="77777777" w:rsidR="00C90EAA" w:rsidRPr="00264D2D" w:rsidRDefault="00C90EAA" w:rsidP="00C90EAA">
      <w:pPr>
        <w:spacing w:after="0" w:line="240" w:lineRule="auto"/>
        <w:ind w:firstLine="709"/>
        <w:jc w:val="both"/>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2. Указанное имущество находится в удовлетворительном состоянии, как оно есть. Покупатель до заключения настоящего договора ознакомился с техническим состоянием указанного имущества, претензий к Продавцу в этой связи не имеет.</w:t>
      </w:r>
    </w:p>
    <w:p w14:paraId="0E17085B" w14:textId="77777777" w:rsidR="00C90EAA" w:rsidRPr="00264D2D" w:rsidRDefault="00C90EAA" w:rsidP="00C90EAA">
      <w:pPr>
        <w:spacing w:after="0" w:line="240" w:lineRule="auto"/>
        <w:ind w:firstLine="709"/>
        <w:jc w:val="both"/>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3. Указанное иму</w:t>
      </w:r>
      <w:r>
        <w:rPr>
          <w:rFonts w:ascii="Times New Roman" w:eastAsia="Times New Roman" w:hAnsi="Times New Roman"/>
          <w:sz w:val="24"/>
          <w:szCs w:val="24"/>
          <w:lang w:eastAsia="ru-RU"/>
        </w:rPr>
        <w:t xml:space="preserve">щество находится в </w:t>
      </w:r>
      <w:r w:rsidRPr="00264D2D">
        <w:rPr>
          <w:rFonts w:ascii="Times New Roman" w:eastAsia="Times New Roman" w:hAnsi="Times New Roman"/>
          <w:sz w:val="24"/>
          <w:szCs w:val="24"/>
          <w:lang w:eastAsia="ru-RU"/>
        </w:rPr>
        <w:t>собственности</w:t>
      </w:r>
      <w:r>
        <w:rPr>
          <w:rFonts w:ascii="Times New Roman" w:eastAsia="Times New Roman" w:hAnsi="Times New Roman"/>
          <w:sz w:val="24"/>
          <w:szCs w:val="24"/>
          <w:lang w:eastAsia="ru-RU"/>
        </w:rPr>
        <w:t xml:space="preserve"> Акционерного Общества «ВЫКСАЭНЕРГО»</w:t>
      </w:r>
      <w:r w:rsidRPr="00264D2D">
        <w:rPr>
          <w:rFonts w:ascii="Times New Roman" w:eastAsia="Times New Roman" w:hAnsi="Times New Roman"/>
          <w:sz w:val="24"/>
          <w:szCs w:val="24"/>
          <w:lang w:eastAsia="ru-RU"/>
        </w:rPr>
        <w:t>.</w:t>
      </w:r>
    </w:p>
    <w:p w14:paraId="24A83B3D" w14:textId="77777777" w:rsidR="00C90EAA" w:rsidRPr="00FF23F1" w:rsidRDefault="00C90EAA" w:rsidP="00C90EAA">
      <w:pPr>
        <w:widowControl w:val="0"/>
        <w:autoSpaceDE w:val="0"/>
        <w:autoSpaceDN w:val="0"/>
        <w:spacing w:after="0" w:line="240" w:lineRule="auto"/>
        <w:jc w:val="center"/>
        <w:outlineLvl w:val="0"/>
        <w:rPr>
          <w:rFonts w:ascii="Times New Roman" w:eastAsia="Times New Roman" w:hAnsi="Times New Roman"/>
          <w:sz w:val="24"/>
          <w:szCs w:val="24"/>
          <w:lang w:eastAsia="ru-RU"/>
        </w:rPr>
      </w:pPr>
      <w:r w:rsidRPr="00FF23F1">
        <w:rPr>
          <w:rFonts w:ascii="Times New Roman" w:eastAsia="Times New Roman" w:hAnsi="Times New Roman"/>
          <w:sz w:val="24"/>
          <w:szCs w:val="24"/>
          <w:lang w:eastAsia="ru-RU"/>
        </w:rPr>
        <w:t>2. ЦЕНА ДОГОВОРА И ПОРЯДОК ОПЛАТЫ ИМУШЕСТВА</w:t>
      </w:r>
    </w:p>
    <w:p w14:paraId="64F56521" w14:textId="77777777" w:rsidR="00C90EAA" w:rsidRDefault="00C90EAA" w:rsidP="00C90EAA">
      <w:pPr>
        <w:spacing w:after="0"/>
        <w:ind w:right="284"/>
        <w:jc w:val="both"/>
        <w:rPr>
          <w:rFonts w:ascii="Times New Roman" w:eastAsia="Times New Roman" w:hAnsi="Times New Roman"/>
          <w:b/>
          <w:sz w:val="24"/>
          <w:szCs w:val="24"/>
        </w:rPr>
      </w:pPr>
      <w:r>
        <w:rPr>
          <w:rFonts w:ascii="Times New Roman" w:eastAsia="Times New Roman" w:hAnsi="Times New Roman"/>
          <w:sz w:val="24"/>
          <w:szCs w:val="24"/>
          <w:lang w:eastAsia="ru-RU"/>
        </w:rPr>
        <w:t>4</w:t>
      </w:r>
      <w:r w:rsidRPr="00FF23F1">
        <w:rPr>
          <w:rFonts w:ascii="Times New Roman" w:eastAsia="Times New Roman" w:hAnsi="Times New Roman"/>
          <w:sz w:val="24"/>
          <w:szCs w:val="24"/>
          <w:lang w:eastAsia="ru-RU"/>
        </w:rPr>
        <w:t>. Рыночная стоимость указанного и</w:t>
      </w:r>
      <w:r>
        <w:rPr>
          <w:rFonts w:ascii="Times New Roman" w:eastAsia="Times New Roman" w:hAnsi="Times New Roman"/>
          <w:sz w:val="24"/>
          <w:szCs w:val="24"/>
          <w:lang w:eastAsia="ru-RU"/>
        </w:rPr>
        <w:t>мущества Акционерного Общества «ВЫКСАЭНЕРГО»</w:t>
      </w:r>
      <w:r w:rsidRPr="00FF23F1">
        <w:rPr>
          <w:rFonts w:ascii="Times New Roman" w:eastAsia="Times New Roman" w:hAnsi="Times New Roman"/>
          <w:sz w:val="24"/>
          <w:szCs w:val="24"/>
          <w:lang w:eastAsia="ru-RU"/>
        </w:rPr>
        <w:t xml:space="preserve"> составляет</w:t>
      </w:r>
      <w:r>
        <w:rPr>
          <w:rFonts w:ascii="Times New Roman" w:eastAsia="Times New Roman" w:hAnsi="Times New Roman"/>
          <w:sz w:val="24"/>
          <w:szCs w:val="24"/>
          <w:lang w:eastAsia="ru-RU"/>
        </w:rPr>
        <w:t>:</w:t>
      </w:r>
      <w:r w:rsidRPr="00FF23F1">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__________________________________________________________________________________</w:t>
      </w:r>
    </w:p>
    <w:p w14:paraId="35359841" w14:textId="77777777" w:rsidR="00C90EAA" w:rsidRPr="00FF23F1" w:rsidRDefault="00C90EAA" w:rsidP="00C90EAA">
      <w:pPr>
        <w:spacing w:after="0" w:line="240" w:lineRule="auto"/>
        <w:jc w:val="both"/>
        <w:rPr>
          <w:rFonts w:ascii="Times New Roman" w:eastAsia="Times New Roman" w:hAnsi="Times New Roman"/>
          <w:sz w:val="24"/>
          <w:szCs w:val="24"/>
          <w:lang w:eastAsia="ru-RU"/>
        </w:rPr>
      </w:pPr>
      <w:r w:rsidRPr="00FF23F1">
        <w:rPr>
          <w:rFonts w:ascii="Times New Roman" w:eastAsia="Times New Roman" w:hAnsi="Times New Roman"/>
          <w:sz w:val="24"/>
          <w:szCs w:val="24"/>
          <w:lang w:eastAsia="ru-RU"/>
        </w:rPr>
        <w:t>(в том числе НДС</w:t>
      </w:r>
      <w:r>
        <w:rPr>
          <w:rFonts w:ascii="Times New Roman" w:eastAsia="Times New Roman" w:hAnsi="Times New Roman"/>
          <w:sz w:val="24"/>
          <w:szCs w:val="24"/>
          <w:lang w:eastAsia="ru-RU"/>
        </w:rPr>
        <w:t>%</w:t>
      </w:r>
      <w:r w:rsidRPr="00FF23F1">
        <w:rPr>
          <w:rFonts w:ascii="Times New Roman" w:eastAsia="Times New Roman" w:hAnsi="Times New Roman"/>
          <w:sz w:val="24"/>
          <w:szCs w:val="24"/>
          <w:lang w:eastAsia="ru-RU"/>
        </w:rPr>
        <w:t>) и опре</w:t>
      </w:r>
      <w:r>
        <w:rPr>
          <w:rFonts w:ascii="Times New Roman" w:eastAsia="Times New Roman" w:hAnsi="Times New Roman"/>
          <w:sz w:val="24"/>
          <w:szCs w:val="24"/>
          <w:lang w:eastAsia="ru-RU"/>
        </w:rPr>
        <w:t>делена на основании отчета № 250Д/08</w:t>
      </w:r>
      <w:r w:rsidRPr="00FF23F1">
        <w:rPr>
          <w:rFonts w:ascii="Times New Roman" w:eastAsia="Times New Roman" w:hAnsi="Times New Roman"/>
          <w:sz w:val="24"/>
          <w:szCs w:val="24"/>
          <w:lang w:eastAsia="ru-RU"/>
        </w:rPr>
        <w:t>.23 об оценке рыночной с</w:t>
      </w:r>
      <w:r>
        <w:rPr>
          <w:rFonts w:ascii="Times New Roman" w:eastAsia="Times New Roman" w:hAnsi="Times New Roman"/>
          <w:sz w:val="24"/>
          <w:szCs w:val="24"/>
          <w:lang w:eastAsia="ru-RU"/>
        </w:rPr>
        <w:t>тоимости от 14.08.2023г., подготовленного</w:t>
      </w:r>
      <w:r w:rsidRPr="00FF23F1">
        <w:rPr>
          <w:rFonts w:ascii="Times New Roman" w:eastAsia="Times New Roman" w:hAnsi="Times New Roman"/>
          <w:sz w:val="24"/>
          <w:szCs w:val="24"/>
          <w:lang w:eastAsia="ru-RU"/>
        </w:rPr>
        <w:t xml:space="preserve"> Частнопрактикующим оценщиком Сазоновой Ольго</w:t>
      </w:r>
      <w:r>
        <w:rPr>
          <w:rFonts w:ascii="Times New Roman" w:eastAsia="Times New Roman" w:hAnsi="Times New Roman"/>
          <w:sz w:val="24"/>
          <w:szCs w:val="24"/>
          <w:lang w:eastAsia="ru-RU"/>
        </w:rPr>
        <w:t>й Николаевной (ИНН 524700171679</w:t>
      </w:r>
      <w:r w:rsidRPr="00FF23F1">
        <w:rPr>
          <w:rFonts w:ascii="Times New Roman" w:eastAsia="Times New Roman" w:hAnsi="Times New Roman"/>
          <w:sz w:val="24"/>
          <w:szCs w:val="24"/>
          <w:lang w:eastAsia="ru-RU"/>
        </w:rPr>
        <w:t>) (сведения о стоимости каждого объекта отдельно содержатся в Прилож</w:t>
      </w:r>
      <w:r>
        <w:rPr>
          <w:rFonts w:ascii="Times New Roman" w:eastAsia="Times New Roman" w:hAnsi="Times New Roman"/>
          <w:sz w:val="24"/>
          <w:szCs w:val="24"/>
          <w:lang w:eastAsia="ru-RU"/>
        </w:rPr>
        <w:t>ении №1 к настоящему договору).</w:t>
      </w:r>
    </w:p>
    <w:p w14:paraId="641EB35A" w14:textId="77777777" w:rsidR="00C90EAA" w:rsidRPr="00264D2D" w:rsidRDefault="00C90EAA" w:rsidP="00C90EA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Указанное имущество Акционерного Общества «ВЫКСАЭНЕРГО»</w:t>
      </w:r>
      <w:r w:rsidRPr="00FF23F1">
        <w:rPr>
          <w:rFonts w:ascii="Times New Roman" w:eastAsia="Times New Roman" w:hAnsi="Times New Roman"/>
          <w:sz w:val="24"/>
          <w:szCs w:val="24"/>
          <w:lang w:eastAsia="ru-RU"/>
        </w:rPr>
        <w:t xml:space="preserve"> по результатам аукциона</w:t>
      </w:r>
      <w:r>
        <w:rPr>
          <w:rFonts w:ascii="Times New Roman" w:eastAsia="Times New Roman" w:hAnsi="Times New Roman"/>
          <w:sz w:val="24"/>
          <w:szCs w:val="24"/>
          <w:lang w:eastAsia="ru-RU"/>
        </w:rPr>
        <w:t xml:space="preserve"> ЛОТ №_</w:t>
      </w:r>
      <w:r w:rsidRPr="00FF23F1">
        <w:rPr>
          <w:rFonts w:ascii="Times New Roman" w:eastAsia="Times New Roman" w:hAnsi="Times New Roman"/>
          <w:sz w:val="24"/>
          <w:szCs w:val="24"/>
          <w:lang w:eastAsia="ru-RU"/>
        </w:rPr>
        <w:t xml:space="preserve"> (итоговый протокол заседания комиссии № ________ от ________ года) продано за _________________ (_______________________________) </w:t>
      </w:r>
      <w:r w:rsidRPr="00FF23F1">
        <w:rPr>
          <w:rFonts w:ascii="Times New Roman" w:eastAsia="Times New Roman" w:hAnsi="Times New Roman"/>
          <w:b/>
          <w:sz w:val="24"/>
          <w:szCs w:val="24"/>
          <w:lang w:eastAsia="ru-RU"/>
        </w:rPr>
        <w:t>рублей</w:t>
      </w:r>
      <w:r w:rsidRPr="00FF23F1">
        <w:rPr>
          <w:rFonts w:ascii="Times New Roman" w:eastAsia="Times New Roman" w:hAnsi="Times New Roman"/>
          <w:sz w:val="24"/>
          <w:szCs w:val="24"/>
          <w:lang w:eastAsia="ru-RU"/>
        </w:rPr>
        <w:t xml:space="preserve"> ___ </w:t>
      </w:r>
      <w:r w:rsidRPr="00FF23F1">
        <w:rPr>
          <w:rFonts w:ascii="Times New Roman" w:eastAsia="Times New Roman" w:hAnsi="Times New Roman"/>
          <w:b/>
          <w:sz w:val="24"/>
          <w:szCs w:val="24"/>
          <w:lang w:eastAsia="ru-RU"/>
        </w:rPr>
        <w:t>копеек</w:t>
      </w:r>
      <w:r w:rsidRPr="00FF23F1">
        <w:rPr>
          <w:rFonts w:ascii="Times New Roman" w:eastAsia="Times New Roman" w:hAnsi="Times New Roman"/>
          <w:sz w:val="24"/>
          <w:szCs w:val="24"/>
          <w:lang w:eastAsia="ru-RU"/>
        </w:rPr>
        <w:t xml:space="preserve"> (в том числе НДС).</w:t>
      </w:r>
    </w:p>
    <w:p w14:paraId="08D37750" w14:textId="77777777" w:rsidR="00C90EAA" w:rsidRPr="00264D2D" w:rsidRDefault="00C90EAA" w:rsidP="00C90EA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264D2D">
        <w:rPr>
          <w:rFonts w:ascii="Times New Roman" w:eastAsia="Times New Roman" w:hAnsi="Times New Roman"/>
          <w:sz w:val="24"/>
          <w:szCs w:val="24"/>
          <w:lang w:eastAsia="ru-RU"/>
        </w:rPr>
        <w:t>. Оплата ст</w:t>
      </w:r>
      <w:r>
        <w:rPr>
          <w:rFonts w:ascii="Times New Roman" w:eastAsia="Times New Roman" w:hAnsi="Times New Roman"/>
          <w:sz w:val="24"/>
          <w:szCs w:val="24"/>
          <w:lang w:eastAsia="ru-RU"/>
        </w:rPr>
        <w:t>оимости указанного имущества</w:t>
      </w:r>
      <w:r w:rsidRPr="00264D2D">
        <w:rPr>
          <w:rFonts w:ascii="Times New Roman" w:eastAsia="Times New Roman" w:hAnsi="Times New Roman"/>
          <w:sz w:val="24"/>
          <w:szCs w:val="24"/>
          <w:lang w:eastAsia="ru-RU"/>
        </w:rPr>
        <w:t xml:space="preserve"> осуществляется посредством перечисления Пок</w:t>
      </w:r>
      <w:r>
        <w:rPr>
          <w:rFonts w:ascii="Times New Roman" w:eastAsia="Times New Roman" w:hAnsi="Times New Roman"/>
          <w:sz w:val="24"/>
          <w:szCs w:val="24"/>
          <w:lang w:eastAsia="ru-RU"/>
        </w:rPr>
        <w:t>упателем суммы, указанной в п. 4.1 настоящего договора</w:t>
      </w:r>
      <w:r w:rsidRPr="00264D2D">
        <w:rPr>
          <w:rFonts w:ascii="Times New Roman" w:eastAsia="Times New Roman" w:hAnsi="Times New Roman"/>
          <w:sz w:val="24"/>
          <w:szCs w:val="24"/>
          <w:lang w:eastAsia="ru-RU"/>
        </w:rPr>
        <w:t>, на рас</w:t>
      </w:r>
      <w:r w:rsidR="008B0BB3">
        <w:rPr>
          <w:rFonts w:ascii="Times New Roman" w:eastAsia="Times New Roman" w:hAnsi="Times New Roman"/>
          <w:sz w:val="24"/>
          <w:szCs w:val="24"/>
          <w:lang w:eastAsia="ru-RU"/>
        </w:rPr>
        <w:t>четный счет Продавца в течение 3</w:t>
      </w:r>
      <w:r w:rsidRPr="00264D2D">
        <w:rPr>
          <w:rFonts w:ascii="Times New Roman" w:eastAsia="Times New Roman" w:hAnsi="Times New Roman"/>
          <w:sz w:val="24"/>
          <w:szCs w:val="24"/>
          <w:lang w:eastAsia="ru-RU"/>
        </w:rPr>
        <w:t>0 рабочих дней с момента выставления Продавцом соответствующего счета.</w:t>
      </w:r>
    </w:p>
    <w:p w14:paraId="3394F5F4" w14:textId="77777777" w:rsidR="00C90EAA" w:rsidRPr="00264D2D" w:rsidRDefault="00C90EAA" w:rsidP="00E62BD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6</w:t>
      </w:r>
      <w:r w:rsidRPr="00264D2D">
        <w:rPr>
          <w:rFonts w:ascii="Times New Roman" w:eastAsia="Times New Roman" w:hAnsi="Times New Roman"/>
          <w:sz w:val="24"/>
          <w:szCs w:val="24"/>
          <w:lang w:eastAsia="ru-RU"/>
        </w:rPr>
        <w:t>. Факт оплаты имущества подтверждается выпиской со счета.</w:t>
      </w:r>
    </w:p>
    <w:p w14:paraId="74AC6CD3" w14:textId="77777777" w:rsidR="00C90EAA" w:rsidRPr="00264D2D" w:rsidRDefault="00C90EAA" w:rsidP="008B0BB3">
      <w:pPr>
        <w:spacing w:after="0" w:line="240" w:lineRule="auto"/>
        <w:ind w:firstLine="708"/>
        <w:jc w:val="center"/>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 xml:space="preserve">  3. ПОР</w:t>
      </w:r>
      <w:r w:rsidR="008B0BB3">
        <w:rPr>
          <w:rFonts w:ascii="Times New Roman" w:eastAsia="Times New Roman" w:hAnsi="Times New Roman"/>
          <w:sz w:val="24"/>
          <w:szCs w:val="24"/>
          <w:lang w:eastAsia="ru-RU"/>
        </w:rPr>
        <w:t>ЯДОК И СРОКИ ПЕРЕДАЧИ ИМУЩЕСТВА</w:t>
      </w:r>
    </w:p>
    <w:p w14:paraId="15D7DD08" w14:textId="77777777" w:rsidR="00C90EAA" w:rsidRPr="00887A77" w:rsidRDefault="00C90EAA" w:rsidP="00887A77">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ru-RU"/>
        </w:rPr>
        <w:t>7</w:t>
      </w:r>
      <w:r w:rsidRPr="00264D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Передача указанного имущества</w:t>
      </w:r>
      <w:r w:rsidRPr="00264D2D">
        <w:rPr>
          <w:rFonts w:ascii="Times New Roman" w:eastAsia="Times New Roman" w:hAnsi="Times New Roman"/>
          <w:sz w:val="24"/>
          <w:szCs w:val="24"/>
          <w:lang w:eastAsia="ru-RU"/>
        </w:rPr>
        <w:t xml:space="preserve"> Продавцом и принятие его Покупателем осуществляется по подписываемому сторонами передаточному акту</w:t>
      </w:r>
      <w:r w:rsidR="00845A5F">
        <w:rPr>
          <w:rFonts w:ascii="Times New Roman" w:eastAsia="Times New Roman" w:hAnsi="Times New Roman"/>
          <w:sz w:val="24"/>
          <w:szCs w:val="24"/>
          <w:lang w:eastAsia="ru-RU"/>
        </w:rPr>
        <w:t>,</w:t>
      </w:r>
      <w:r w:rsidRPr="00264D2D">
        <w:rPr>
          <w:rFonts w:ascii="Times New Roman" w:eastAsia="Times New Roman" w:hAnsi="Times New Roman"/>
          <w:sz w:val="24"/>
          <w:szCs w:val="24"/>
          <w:lang w:eastAsia="ru-RU"/>
        </w:rPr>
        <w:t xml:space="preserve"> </w:t>
      </w:r>
      <w:r w:rsidR="00845A5F">
        <w:rPr>
          <w:rFonts w:ascii="Times New Roman" w:hAnsi="Times New Roman" w:cs="Times New Roman"/>
          <w:sz w:val="24"/>
          <w:szCs w:val="24"/>
        </w:rPr>
        <w:t xml:space="preserve">в соответствии с законодательством Российской Федерации и договором купли-продажи не позднее чем через тридцать дней после </w:t>
      </w:r>
      <w:r w:rsidR="00845A5F">
        <w:rPr>
          <w:rFonts w:ascii="Times New Roman" w:hAnsi="Times New Roman" w:cs="Times New Roman"/>
          <w:sz w:val="24"/>
          <w:szCs w:val="24"/>
        </w:rPr>
        <w:lastRenderedPageBreak/>
        <w:t>дня полной оплаты имущества.</w:t>
      </w:r>
      <w:r w:rsidR="00887A77">
        <w:rPr>
          <w:rFonts w:ascii="Times New Roman" w:hAnsi="Times New Roman" w:cs="Times New Roman"/>
          <w:sz w:val="24"/>
          <w:szCs w:val="24"/>
        </w:rPr>
        <w:t xml:space="preserve"> </w:t>
      </w:r>
      <w:r w:rsidRPr="00264D2D">
        <w:rPr>
          <w:rFonts w:ascii="Times New Roman" w:eastAsia="Times New Roman" w:hAnsi="Times New Roman"/>
          <w:sz w:val="24"/>
          <w:szCs w:val="24"/>
          <w:lang w:eastAsia="ru-RU"/>
        </w:rPr>
        <w:t>Обязательства сторон по п</w:t>
      </w:r>
      <w:r>
        <w:rPr>
          <w:rFonts w:ascii="Times New Roman" w:eastAsia="Times New Roman" w:hAnsi="Times New Roman"/>
          <w:sz w:val="24"/>
          <w:szCs w:val="24"/>
          <w:lang w:eastAsia="ru-RU"/>
        </w:rPr>
        <w:t xml:space="preserve">родаже указанного имущества </w:t>
      </w:r>
      <w:r w:rsidRPr="00264D2D">
        <w:rPr>
          <w:rFonts w:ascii="Times New Roman" w:eastAsia="Times New Roman" w:hAnsi="Times New Roman"/>
          <w:sz w:val="24"/>
          <w:szCs w:val="24"/>
          <w:lang w:eastAsia="ru-RU"/>
        </w:rPr>
        <w:t>считаются исполненными после подписания сторонами передаточного акта.</w:t>
      </w:r>
    </w:p>
    <w:p w14:paraId="1547317C" w14:textId="77777777" w:rsidR="00C90EAA" w:rsidRPr="00264D2D" w:rsidRDefault="00C90EAA" w:rsidP="00C90EA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264D2D">
        <w:rPr>
          <w:rFonts w:ascii="Times New Roman" w:eastAsia="Times New Roman" w:hAnsi="Times New Roman"/>
          <w:sz w:val="24"/>
          <w:szCs w:val="24"/>
          <w:lang w:eastAsia="ru-RU"/>
        </w:rPr>
        <w:t>. Переход права собственности на указанное имущес</w:t>
      </w:r>
      <w:r>
        <w:rPr>
          <w:rFonts w:ascii="Times New Roman" w:eastAsia="Times New Roman" w:hAnsi="Times New Roman"/>
          <w:sz w:val="24"/>
          <w:szCs w:val="24"/>
          <w:lang w:eastAsia="ru-RU"/>
        </w:rPr>
        <w:t>тво,</w:t>
      </w:r>
      <w:r w:rsidRPr="00264D2D">
        <w:rPr>
          <w:rFonts w:ascii="Times New Roman" w:eastAsia="Times New Roman" w:hAnsi="Times New Roman"/>
          <w:sz w:val="24"/>
          <w:szCs w:val="24"/>
          <w:lang w:eastAsia="ru-RU"/>
        </w:rPr>
        <w:t xml:space="preserve"> подлежит государственной регистрации. Покупатель приобретает право собственно</w:t>
      </w:r>
      <w:r>
        <w:rPr>
          <w:rFonts w:ascii="Times New Roman" w:eastAsia="Times New Roman" w:hAnsi="Times New Roman"/>
          <w:sz w:val="24"/>
          <w:szCs w:val="24"/>
          <w:lang w:eastAsia="ru-RU"/>
        </w:rPr>
        <w:t>сти на указанное имущество,</w:t>
      </w:r>
      <w:r w:rsidRPr="00264D2D">
        <w:rPr>
          <w:rFonts w:ascii="Times New Roman" w:eastAsia="Times New Roman" w:hAnsi="Times New Roman"/>
          <w:sz w:val="24"/>
          <w:szCs w:val="24"/>
          <w:lang w:eastAsia="ru-RU"/>
        </w:rPr>
        <w:t xml:space="preserve"> после регистрации перехода права собственности в Едином государственном реестре недвижимости. </w:t>
      </w:r>
    </w:p>
    <w:p w14:paraId="674210A6" w14:textId="77777777" w:rsidR="00C90EAA" w:rsidRPr="00264D2D" w:rsidRDefault="00C90EAA" w:rsidP="00C90EAA">
      <w:pPr>
        <w:spacing w:after="0" w:line="240" w:lineRule="auto"/>
        <w:ind w:firstLine="708"/>
        <w:jc w:val="both"/>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Продавец в течение 5 дней со дня государственной регистрации перехода права собст</w:t>
      </w:r>
      <w:r>
        <w:rPr>
          <w:rFonts w:ascii="Times New Roman" w:eastAsia="Times New Roman" w:hAnsi="Times New Roman"/>
          <w:sz w:val="24"/>
          <w:szCs w:val="24"/>
          <w:lang w:eastAsia="ru-RU"/>
        </w:rPr>
        <w:t xml:space="preserve">венности на  Имущество </w:t>
      </w:r>
      <w:r w:rsidRPr="00264D2D">
        <w:rPr>
          <w:rFonts w:ascii="Times New Roman" w:eastAsia="Times New Roman" w:hAnsi="Times New Roman"/>
          <w:sz w:val="24"/>
          <w:szCs w:val="24"/>
          <w:lang w:eastAsia="ru-RU"/>
        </w:rPr>
        <w:t xml:space="preserve"> предоставляет Покупателю оригинал счета-фактуры</w:t>
      </w:r>
      <w:r w:rsidRPr="00264D2D">
        <w:rPr>
          <w:rFonts w:ascii="Times New Roman" w:eastAsia="Times New Roman" w:hAnsi="Times New Roman"/>
          <w:color w:val="2C2D2E"/>
          <w:sz w:val="24"/>
          <w:szCs w:val="24"/>
          <w:shd w:val="clear" w:color="auto" w:fill="FFFFFF"/>
          <w:lang w:eastAsia="ru-RU"/>
        </w:rPr>
        <w:t>.</w:t>
      </w:r>
    </w:p>
    <w:p w14:paraId="6C85AFC1" w14:textId="77777777" w:rsidR="00C90EAA" w:rsidRPr="00264D2D" w:rsidRDefault="00C90EAA" w:rsidP="00C90EA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264D2D">
        <w:rPr>
          <w:rFonts w:ascii="Times New Roman" w:eastAsia="Times New Roman" w:hAnsi="Times New Roman"/>
          <w:sz w:val="24"/>
          <w:szCs w:val="24"/>
          <w:lang w:eastAsia="ru-RU"/>
        </w:rPr>
        <w:t xml:space="preserve">. Расходы, связанные с государственной регистрацией прав, оплачиваются Покупателем. </w:t>
      </w:r>
    </w:p>
    <w:p w14:paraId="5FB47E31" w14:textId="77777777" w:rsidR="00C90EAA" w:rsidRPr="00264D2D" w:rsidRDefault="00C90EAA" w:rsidP="00C90EAA">
      <w:pPr>
        <w:widowControl w:val="0"/>
        <w:autoSpaceDE w:val="0"/>
        <w:autoSpaceDN w:val="0"/>
        <w:spacing w:after="0" w:line="240" w:lineRule="auto"/>
        <w:jc w:val="center"/>
        <w:outlineLvl w:val="0"/>
        <w:rPr>
          <w:rFonts w:ascii="Times New Roman" w:eastAsia="Times New Roman" w:hAnsi="Times New Roman"/>
          <w:sz w:val="24"/>
          <w:szCs w:val="24"/>
          <w:lang w:eastAsia="ru-RU"/>
        </w:rPr>
      </w:pPr>
    </w:p>
    <w:p w14:paraId="2A59FA0A" w14:textId="77777777" w:rsidR="00C90EAA" w:rsidRPr="00264D2D" w:rsidRDefault="00C90EAA" w:rsidP="00E62BDE">
      <w:pPr>
        <w:widowControl w:val="0"/>
        <w:autoSpaceDE w:val="0"/>
        <w:autoSpaceDN w:val="0"/>
        <w:spacing w:after="0" w:line="240" w:lineRule="auto"/>
        <w:jc w:val="center"/>
        <w:outlineLvl w:val="0"/>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4. ОТВЕТСТВЕННОСТЬ СТОРОН</w:t>
      </w:r>
    </w:p>
    <w:p w14:paraId="58DA1C1C" w14:textId="77777777" w:rsidR="00C90EAA" w:rsidRPr="00264D2D" w:rsidRDefault="00C90EAA" w:rsidP="00C90EA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264D2D">
        <w:rPr>
          <w:rFonts w:ascii="Times New Roman" w:eastAsia="Times New Roman" w:hAnsi="Times New Roman"/>
          <w:sz w:val="24"/>
          <w:szCs w:val="24"/>
          <w:lang w:eastAsia="ru-RU"/>
        </w:rPr>
        <w:t>. Продавец гарантирует, что до подписания настоящего договора указанное имущество никому другому не продано, не подарено, не обещано быть подаренным, не заложено, в споре и под запрещением (арестом) не состоит. Оно свободно от любых прав третьих лиц, о которых в момент заключения настоящего договора Покупатель мог не знать. Продавец несет ответственность за сокрытие сведений о нахождении указанного имущества в залоге, под запрещением либо арестом.</w:t>
      </w:r>
    </w:p>
    <w:p w14:paraId="42754D24" w14:textId="77777777" w:rsidR="00C90EAA" w:rsidRPr="00264D2D" w:rsidRDefault="00C90EAA" w:rsidP="00C90EAA">
      <w:pPr>
        <w:spacing w:after="0" w:line="240" w:lineRule="auto"/>
        <w:ind w:firstLine="709"/>
        <w:jc w:val="both"/>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В соответствии с гражданским законодательством до момента полной оплаты выкупной стоимости имущества такое имущество не находится в залоге у Продавца.</w:t>
      </w:r>
    </w:p>
    <w:p w14:paraId="291D384B" w14:textId="77777777" w:rsidR="00C90EAA" w:rsidRPr="00264D2D" w:rsidRDefault="00C90EAA" w:rsidP="00C90EA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264D2D">
        <w:rPr>
          <w:rFonts w:ascii="Times New Roman" w:eastAsia="Times New Roman" w:hAnsi="Times New Roman"/>
          <w:sz w:val="24"/>
          <w:szCs w:val="24"/>
          <w:lang w:eastAsia="ru-RU"/>
        </w:rPr>
        <w:t>. Содержание статей 164, 170, 179, 181, 209, 424, 447, 452, 460, 476, 477, 551, 556, 557 ГК РФ сторонам известно.</w:t>
      </w:r>
    </w:p>
    <w:p w14:paraId="61056365" w14:textId="77777777" w:rsidR="00C90EAA" w:rsidRPr="00264D2D" w:rsidRDefault="00C90EAA" w:rsidP="00C90EAA">
      <w:pPr>
        <w:widowControl w:val="0"/>
        <w:autoSpaceDE w:val="0"/>
        <w:autoSpaceDN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264D2D">
        <w:rPr>
          <w:rFonts w:ascii="Times New Roman" w:eastAsia="Times New Roman" w:hAnsi="Times New Roman"/>
          <w:sz w:val="24"/>
          <w:szCs w:val="24"/>
          <w:lang w:eastAsia="ru-RU"/>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6C304D7" w14:textId="77777777" w:rsidR="00C90EAA" w:rsidRPr="00264D2D" w:rsidRDefault="00C90EAA" w:rsidP="00E62BD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Pr="00264D2D">
        <w:rPr>
          <w:rFonts w:ascii="Times New Roman" w:eastAsia="Times New Roman" w:hAnsi="Times New Roman"/>
          <w:sz w:val="24"/>
          <w:szCs w:val="24"/>
          <w:lang w:eastAsia="ru-RU"/>
        </w:rPr>
        <w:t>. Риск случайной гибели или случайного повреждения указанного имущества переходит к Покупателю после подписания сторонами передаточн</w:t>
      </w:r>
      <w:r>
        <w:rPr>
          <w:rFonts w:ascii="Times New Roman" w:eastAsia="Times New Roman" w:hAnsi="Times New Roman"/>
          <w:sz w:val="24"/>
          <w:szCs w:val="24"/>
          <w:lang w:eastAsia="ru-RU"/>
        </w:rPr>
        <w:t>ого акта, предусмотренного п. 7</w:t>
      </w:r>
      <w:r w:rsidRPr="00264D2D">
        <w:rPr>
          <w:rFonts w:ascii="Times New Roman" w:eastAsia="Times New Roman" w:hAnsi="Times New Roman"/>
          <w:sz w:val="24"/>
          <w:szCs w:val="24"/>
          <w:lang w:eastAsia="ru-RU"/>
        </w:rPr>
        <w:t xml:space="preserve"> настоящего договора.</w:t>
      </w:r>
    </w:p>
    <w:p w14:paraId="229D7C35" w14:textId="77777777" w:rsidR="00C90EAA" w:rsidRPr="00264D2D" w:rsidRDefault="00C90EAA" w:rsidP="00C90EAA">
      <w:pPr>
        <w:spacing w:after="0" w:line="240" w:lineRule="auto"/>
        <w:ind w:firstLine="708"/>
        <w:jc w:val="center"/>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5. ДЕЙСТВИЕ ДОГОВОРА,</w:t>
      </w:r>
    </w:p>
    <w:p w14:paraId="0EB2B767" w14:textId="77777777" w:rsidR="00C90EAA" w:rsidRPr="00264D2D" w:rsidRDefault="00C90EAA" w:rsidP="00E62BDE">
      <w:pPr>
        <w:widowControl w:val="0"/>
        <w:autoSpaceDE w:val="0"/>
        <w:autoSpaceDN w:val="0"/>
        <w:spacing w:after="0" w:line="240" w:lineRule="auto"/>
        <w:jc w:val="center"/>
        <w:outlineLvl w:val="0"/>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 xml:space="preserve">        УСЛОВИЯ ИЗМЕНЕНИЯ ДОГОВОРА</w:t>
      </w:r>
    </w:p>
    <w:p w14:paraId="79329C18" w14:textId="77777777" w:rsidR="00C90EAA" w:rsidRPr="00264D2D" w:rsidRDefault="00C90EAA" w:rsidP="00C90EAA">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264D2D">
        <w:rPr>
          <w:rFonts w:ascii="Times New Roman" w:eastAsia="Times New Roman" w:hAnsi="Times New Roman"/>
          <w:sz w:val="24"/>
          <w:szCs w:val="24"/>
          <w:lang w:eastAsia="ru-RU"/>
        </w:rPr>
        <w:t xml:space="preserve">. Настоящий Договор вступает в силу со дня его подписания сторонами и действует до полного исполнения сторонами его условий. </w:t>
      </w:r>
    </w:p>
    <w:p w14:paraId="259B2EF8" w14:textId="77777777" w:rsidR="00C90EAA" w:rsidRPr="00264D2D" w:rsidRDefault="00C90EAA" w:rsidP="00C90EAA">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264D2D">
        <w:rPr>
          <w:rFonts w:ascii="Times New Roman" w:eastAsia="Times New Roman" w:hAnsi="Times New Roman"/>
          <w:sz w:val="24"/>
          <w:szCs w:val="24"/>
          <w:lang w:eastAsia="ru-RU"/>
        </w:rPr>
        <w:t>. Любые изменения и дополнения к договору действительны при условии, если они совершены в письменной форме, скреплены печатями и подписаны надлежаще уполномоченными на то представителями сторон.</w:t>
      </w:r>
    </w:p>
    <w:p w14:paraId="4D65A973" w14:textId="77777777" w:rsidR="00C90EAA" w:rsidRPr="00264D2D" w:rsidRDefault="00C90EAA" w:rsidP="00C90EAA">
      <w:pPr>
        <w:widowControl w:val="0"/>
        <w:autoSpaceDE w:val="0"/>
        <w:autoSpaceDN w:val="0"/>
        <w:spacing w:after="0" w:line="240" w:lineRule="auto"/>
        <w:jc w:val="center"/>
        <w:outlineLvl w:val="0"/>
        <w:rPr>
          <w:rFonts w:ascii="Times New Roman" w:eastAsia="Times New Roman" w:hAnsi="Times New Roman"/>
          <w:sz w:val="24"/>
          <w:szCs w:val="24"/>
          <w:lang w:eastAsia="ru-RU"/>
        </w:rPr>
      </w:pPr>
    </w:p>
    <w:p w14:paraId="502273F2" w14:textId="77777777" w:rsidR="00C90EAA" w:rsidRPr="00264D2D" w:rsidRDefault="00C90EAA" w:rsidP="00E62BDE">
      <w:pPr>
        <w:spacing w:after="0" w:line="240" w:lineRule="auto"/>
        <w:jc w:val="center"/>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6. ОТВЕТСТВЕННЫЕ ИСПОЛНИТЕЛИ</w:t>
      </w:r>
    </w:p>
    <w:p w14:paraId="54C6FC94" w14:textId="77777777" w:rsidR="00C90EAA" w:rsidRPr="00264D2D" w:rsidRDefault="00C90EAA" w:rsidP="00C90EA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16</w:t>
      </w:r>
      <w:r w:rsidRPr="00264D2D">
        <w:rPr>
          <w:rFonts w:ascii="Times New Roman" w:eastAsia="Times New Roman" w:hAnsi="Times New Roman"/>
          <w:sz w:val="24"/>
          <w:szCs w:val="24"/>
          <w:lang w:eastAsia="ru-RU"/>
        </w:rPr>
        <w:t>. Стороны обязаны назначить ответственных исполнителей по договору. По всем вопросам, связанным с исполнением обязательств по настоящему договору, стороны обязаны обращаться к ответственным исполнителям.</w:t>
      </w:r>
    </w:p>
    <w:p w14:paraId="70D4A8A8" w14:textId="77777777" w:rsidR="00C7455B" w:rsidRPr="00264D2D" w:rsidRDefault="00C90EAA" w:rsidP="00C90EA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17</w:t>
      </w:r>
      <w:r w:rsidRPr="00264D2D">
        <w:rPr>
          <w:rFonts w:ascii="Times New Roman" w:eastAsia="Times New Roman" w:hAnsi="Times New Roman"/>
          <w:sz w:val="24"/>
          <w:szCs w:val="24"/>
          <w:lang w:eastAsia="ru-RU"/>
        </w:rPr>
        <w:t>. Стороны по своему усмотрению могут изменить ответственных исполнителей по договору. Сторона, изменившая ответственного исполнителя, обязана уведомить в письменном виде другую сторону не позднее 3 (трех) рабочих дней с момента вступления такого изменения в силу.</w:t>
      </w:r>
    </w:p>
    <w:p w14:paraId="29572EA4" w14:textId="77777777" w:rsidR="00C90EAA" w:rsidRPr="00264D2D" w:rsidRDefault="00C90EAA" w:rsidP="00C90EA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18</w:t>
      </w:r>
      <w:r w:rsidRPr="00264D2D">
        <w:rPr>
          <w:rFonts w:ascii="Times New Roman" w:eastAsia="Times New Roman" w:hAnsi="Times New Roman"/>
          <w:sz w:val="24"/>
          <w:szCs w:val="24"/>
          <w:lang w:eastAsia="ru-RU"/>
        </w:rPr>
        <w:t>. Со стороны Продавца ответственным исполнителем назначен: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gridCol w:w="4125"/>
        <w:gridCol w:w="1874"/>
        <w:gridCol w:w="3099"/>
      </w:tblGrid>
      <w:tr w:rsidR="00C90EAA" w:rsidRPr="00264D2D" w14:paraId="1874306B" w14:textId="77777777" w:rsidTr="00845A5F">
        <w:trPr>
          <w:trHeight w:val="339"/>
        </w:trPr>
        <w:tc>
          <w:tcPr>
            <w:tcW w:w="426" w:type="dxa"/>
            <w:shd w:val="clear" w:color="auto" w:fill="auto"/>
            <w:vAlign w:val="center"/>
          </w:tcPr>
          <w:p w14:paraId="10A51BED" w14:textId="77777777" w:rsidR="00C90EAA" w:rsidRPr="00264D2D" w:rsidRDefault="00C90EAA" w:rsidP="00845A5F">
            <w:pPr>
              <w:spacing w:after="0" w:line="240" w:lineRule="auto"/>
              <w:jc w:val="center"/>
              <w:rPr>
                <w:rFonts w:ascii="Times New Roman" w:eastAsia="Times New Roman" w:hAnsi="Times New Roman"/>
                <w:sz w:val="24"/>
                <w:szCs w:val="24"/>
                <w:lang w:eastAsia="ru-RU"/>
              </w:rPr>
            </w:pPr>
          </w:p>
        </w:tc>
        <w:tc>
          <w:tcPr>
            <w:tcW w:w="4394" w:type="dxa"/>
            <w:shd w:val="clear" w:color="auto" w:fill="auto"/>
            <w:vAlign w:val="center"/>
          </w:tcPr>
          <w:p w14:paraId="292D1E7A" w14:textId="77777777" w:rsidR="00C90EAA" w:rsidRPr="00264D2D" w:rsidRDefault="00C90EAA" w:rsidP="00845A5F">
            <w:pPr>
              <w:spacing w:after="0" w:line="240" w:lineRule="auto"/>
              <w:jc w:val="center"/>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ФИО, должность</w:t>
            </w:r>
          </w:p>
        </w:tc>
        <w:tc>
          <w:tcPr>
            <w:tcW w:w="5386" w:type="dxa"/>
            <w:gridSpan w:val="2"/>
            <w:shd w:val="clear" w:color="auto" w:fill="auto"/>
            <w:vAlign w:val="center"/>
          </w:tcPr>
          <w:p w14:paraId="42F6FDD2" w14:textId="77777777" w:rsidR="00C90EAA" w:rsidRPr="00264D2D" w:rsidRDefault="00C90EAA" w:rsidP="00845A5F">
            <w:pPr>
              <w:spacing w:after="0" w:line="240" w:lineRule="auto"/>
              <w:jc w:val="center"/>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Контактная информация</w:t>
            </w:r>
          </w:p>
        </w:tc>
      </w:tr>
      <w:tr w:rsidR="00C90EAA" w:rsidRPr="00264D2D" w14:paraId="4637C0AE" w14:textId="77777777" w:rsidTr="00845A5F">
        <w:trPr>
          <w:trHeight w:val="418"/>
        </w:trPr>
        <w:tc>
          <w:tcPr>
            <w:tcW w:w="426" w:type="dxa"/>
            <w:shd w:val="clear" w:color="auto" w:fill="auto"/>
            <w:vAlign w:val="center"/>
          </w:tcPr>
          <w:p w14:paraId="3C722527" w14:textId="77777777" w:rsidR="00C90EAA" w:rsidRPr="00264D2D" w:rsidRDefault="00C90EAA" w:rsidP="00845A5F">
            <w:pPr>
              <w:spacing w:after="0" w:line="240" w:lineRule="auto"/>
              <w:jc w:val="center"/>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1.</w:t>
            </w:r>
          </w:p>
        </w:tc>
        <w:tc>
          <w:tcPr>
            <w:tcW w:w="4394" w:type="dxa"/>
            <w:shd w:val="clear" w:color="auto" w:fill="auto"/>
            <w:vAlign w:val="center"/>
          </w:tcPr>
          <w:p w14:paraId="0208306C" w14:textId="77777777" w:rsidR="00C90EAA" w:rsidRPr="00264D2D" w:rsidRDefault="00C90EAA" w:rsidP="00845A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Журин Владимир Алексеевич, директор АО «ВЫКСАЭНЕРГО»</w:t>
            </w:r>
          </w:p>
        </w:tc>
        <w:tc>
          <w:tcPr>
            <w:tcW w:w="1984" w:type="dxa"/>
            <w:shd w:val="clear" w:color="auto" w:fill="auto"/>
            <w:vAlign w:val="center"/>
          </w:tcPr>
          <w:p w14:paraId="0F365E41" w14:textId="77777777" w:rsidR="00C90EAA" w:rsidRPr="00264D2D" w:rsidRDefault="00C90EAA" w:rsidP="00845A5F">
            <w:pPr>
              <w:spacing w:after="0" w:line="240" w:lineRule="auto"/>
              <w:jc w:val="center"/>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Телефон</w:t>
            </w:r>
          </w:p>
          <w:p w14:paraId="33CA8DE0" w14:textId="77777777" w:rsidR="00C90EAA" w:rsidRPr="00264D2D" w:rsidRDefault="00C90EAA" w:rsidP="00845A5F">
            <w:pPr>
              <w:spacing w:after="0" w:line="240" w:lineRule="auto"/>
              <w:jc w:val="center"/>
              <w:rPr>
                <w:rFonts w:ascii="Times New Roman" w:eastAsia="Times New Roman" w:hAnsi="Times New Roman"/>
                <w:sz w:val="24"/>
                <w:szCs w:val="24"/>
                <w:lang w:eastAsia="ru-RU"/>
              </w:rPr>
            </w:pPr>
            <w:r w:rsidRPr="00264D2D">
              <w:rPr>
                <w:rFonts w:ascii="Times New Roman" w:eastAsia="Times New Roman" w:hAnsi="Times New Roman"/>
                <w:sz w:val="24"/>
                <w:szCs w:val="24"/>
                <w:lang w:val="en-US" w:eastAsia="ru-RU"/>
              </w:rPr>
              <w:t>e-mail:</w:t>
            </w:r>
          </w:p>
        </w:tc>
        <w:tc>
          <w:tcPr>
            <w:tcW w:w="3402" w:type="dxa"/>
            <w:shd w:val="clear" w:color="auto" w:fill="auto"/>
            <w:vAlign w:val="center"/>
          </w:tcPr>
          <w:p w14:paraId="7CB1A5EF" w14:textId="77777777" w:rsidR="00C90EAA" w:rsidRPr="00264D2D" w:rsidRDefault="00C90EAA" w:rsidP="00845A5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(83177) 6-00-75,6-00-76</w:t>
            </w:r>
          </w:p>
        </w:tc>
      </w:tr>
    </w:tbl>
    <w:p w14:paraId="63E79A9E" w14:textId="77777777" w:rsidR="00C90EAA" w:rsidRPr="00264D2D" w:rsidRDefault="00C90EAA" w:rsidP="00C90EA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19</w:t>
      </w:r>
      <w:r w:rsidRPr="00264D2D">
        <w:rPr>
          <w:rFonts w:ascii="Times New Roman" w:eastAsia="Times New Roman" w:hAnsi="Times New Roman"/>
          <w:sz w:val="24"/>
          <w:szCs w:val="24"/>
          <w:lang w:eastAsia="ru-RU"/>
        </w:rPr>
        <w:t>. Со стороны Покупателя ответственным исполнителем назначен: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4092"/>
        <w:gridCol w:w="1907"/>
        <w:gridCol w:w="3098"/>
      </w:tblGrid>
      <w:tr w:rsidR="00C90EAA" w:rsidRPr="00264D2D" w14:paraId="68A9DC89" w14:textId="77777777" w:rsidTr="00845A5F">
        <w:trPr>
          <w:trHeight w:val="405"/>
        </w:trPr>
        <w:tc>
          <w:tcPr>
            <w:tcW w:w="426" w:type="dxa"/>
            <w:shd w:val="clear" w:color="auto" w:fill="auto"/>
            <w:vAlign w:val="center"/>
          </w:tcPr>
          <w:p w14:paraId="47237D35" w14:textId="77777777" w:rsidR="00C90EAA" w:rsidRPr="00264D2D" w:rsidRDefault="00C90EAA" w:rsidP="00845A5F">
            <w:pPr>
              <w:spacing w:after="0" w:line="240" w:lineRule="auto"/>
              <w:jc w:val="center"/>
              <w:rPr>
                <w:rFonts w:ascii="Times New Roman" w:eastAsia="Times New Roman" w:hAnsi="Times New Roman"/>
                <w:sz w:val="24"/>
                <w:szCs w:val="24"/>
                <w:lang w:eastAsia="ru-RU"/>
              </w:rPr>
            </w:pPr>
          </w:p>
        </w:tc>
        <w:tc>
          <w:tcPr>
            <w:tcW w:w="4394" w:type="dxa"/>
            <w:shd w:val="clear" w:color="auto" w:fill="auto"/>
            <w:vAlign w:val="center"/>
          </w:tcPr>
          <w:p w14:paraId="378743FB" w14:textId="77777777" w:rsidR="00C90EAA" w:rsidRPr="00264D2D" w:rsidRDefault="00C90EAA" w:rsidP="00845A5F">
            <w:pPr>
              <w:spacing w:after="0" w:line="240" w:lineRule="auto"/>
              <w:jc w:val="center"/>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ФИО, должность</w:t>
            </w:r>
          </w:p>
        </w:tc>
        <w:tc>
          <w:tcPr>
            <w:tcW w:w="5386" w:type="dxa"/>
            <w:gridSpan w:val="2"/>
            <w:shd w:val="clear" w:color="auto" w:fill="auto"/>
            <w:vAlign w:val="center"/>
          </w:tcPr>
          <w:p w14:paraId="5B47B2F9" w14:textId="77777777" w:rsidR="00C90EAA" w:rsidRPr="00264D2D" w:rsidRDefault="00C90EAA" w:rsidP="00845A5F">
            <w:pPr>
              <w:spacing w:after="0" w:line="240" w:lineRule="auto"/>
              <w:jc w:val="center"/>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Контактная информация</w:t>
            </w:r>
          </w:p>
        </w:tc>
      </w:tr>
      <w:tr w:rsidR="00C90EAA" w:rsidRPr="00264D2D" w14:paraId="1F4D14A9" w14:textId="77777777" w:rsidTr="00845A5F">
        <w:trPr>
          <w:trHeight w:val="505"/>
        </w:trPr>
        <w:tc>
          <w:tcPr>
            <w:tcW w:w="426" w:type="dxa"/>
            <w:shd w:val="clear" w:color="auto" w:fill="auto"/>
            <w:vAlign w:val="center"/>
          </w:tcPr>
          <w:p w14:paraId="577E6B0E" w14:textId="77777777" w:rsidR="00C90EAA" w:rsidRPr="00264D2D" w:rsidRDefault="00C90EAA" w:rsidP="00845A5F">
            <w:pPr>
              <w:spacing w:after="0" w:line="240" w:lineRule="auto"/>
              <w:jc w:val="center"/>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1.</w:t>
            </w:r>
          </w:p>
        </w:tc>
        <w:tc>
          <w:tcPr>
            <w:tcW w:w="4394" w:type="dxa"/>
            <w:shd w:val="clear" w:color="auto" w:fill="auto"/>
            <w:vAlign w:val="center"/>
          </w:tcPr>
          <w:p w14:paraId="27DDD885" w14:textId="77777777" w:rsidR="00C90EAA" w:rsidRPr="00264D2D" w:rsidRDefault="00C90EAA" w:rsidP="00845A5F">
            <w:pPr>
              <w:spacing w:after="0" w:line="240" w:lineRule="auto"/>
              <w:rPr>
                <w:rFonts w:ascii="Times New Roman" w:eastAsia="Times New Roman" w:hAnsi="Times New Roman"/>
                <w:sz w:val="24"/>
                <w:szCs w:val="24"/>
                <w:lang w:eastAsia="ru-RU"/>
              </w:rPr>
            </w:pPr>
          </w:p>
        </w:tc>
        <w:tc>
          <w:tcPr>
            <w:tcW w:w="1984" w:type="dxa"/>
            <w:shd w:val="clear" w:color="auto" w:fill="auto"/>
            <w:vAlign w:val="center"/>
          </w:tcPr>
          <w:p w14:paraId="04C83765" w14:textId="77777777" w:rsidR="00C90EAA" w:rsidRPr="00264D2D" w:rsidRDefault="00C90EAA" w:rsidP="00845A5F">
            <w:pPr>
              <w:spacing w:after="0" w:line="240" w:lineRule="auto"/>
              <w:jc w:val="center"/>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Телефон</w:t>
            </w:r>
          </w:p>
          <w:p w14:paraId="1001BF56" w14:textId="77777777" w:rsidR="00C90EAA" w:rsidRPr="00264D2D" w:rsidRDefault="00C90EAA" w:rsidP="00845A5F">
            <w:pPr>
              <w:spacing w:after="0" w:line="240" w:lineRule="auto"/>
              <w:jc w:val="center"/>
              <w:rPr>
                <w:rFonts w:ascii="Times New Roman" w:eastAsia="Times New Roman" w:hAnsi="Times New Roman"/>
                <w:sz w:val="24"/>
                <w:szCs w:val="24"/>
                <w:lang w:eastAsia="ru-RU"/>
              </w:rPr>
            </w:pPr>
            <w:r w:rsidRPr="00264D2D">
              <w:rPr>
                <w:rFonts w:ascii="Times New Roman" w:eastAsia="Times New Roman" w:hAnsi="Times New Roman"/>
                <w:sz w:val="24"/>
                <w:szCs w:val="24"/>
                <w:lang w:val="en-US" w:eastAsia="ru-RU"/>
              </w:rPr>
              <w:lastRenderedPageBreak/>
              <w:t>e-mail:</w:t>
            </w:r>
          </w:p>
        </w:tc>
        <w:tc>
          <w:tcPr>
            <w:tcW w:w="3402" w:type="dxa"/>
            <w:shd w:val="clear" w:color="auto" w:fill="auto"/>
            <w:vAlign w:val="center"/>
          </w:tcPr>
          <w:p w14:paraId="2E160F13" w14:textId="77777777" w:rsidR="00C90EAA" w:rsidRPr="00264D2D" w:rsidRDefault="00C90EAA" w:rsidP="00845A5F">
            <w:pPr>
              <w:spacing w:after="0" w:line="240" w:lineRule="auto"/>
              <w:jc w:val="center"/>
              <w:rPr>
                <w:rFonts w:ascii="Times New Roman" w:eastAsia="Times New Roman" w:hAnsi="Times New Roman"/>
                <w:sz w:val="24"/>
                <w:szCs w:val="24"/>
                <w:lang w:eastAsia="ru-RU"/>
              </w:rPr>
            </w:pPr>
          </w:p>
        </w:tc>
      </w:tr>
    </w:tbl>
    <w:p w14:paraId="6B1E592E" w14:textId="77777777" w:rsidR="00C90EAA" w:rsidRDefault="00C90EAA" w:rsidP="00C90EAA">
      <w:pPr>
        <w:widowControl w:val="0"/>
        <w:autoSpaceDE w:val="0"/>
        <w:autoSpaceDN w:val="0"/>
        <w:spacing w:after="0" w:line="240" w:lineRule="auto"/>
        <w:jc w:val="center"/>
        <w:outlineLvl w:val="0"/>
        <w:rPr>
          <w:rFonts w:ascii="Times New Roman" w:eastAsia="Times New Roman" w:hAnsi="Times New Roman"/>
          <w:sz w:val="24"/>
          <w:szCs w:val="24"/>
          <w:lang w:eastAsia="ru-RU"/>
        </w:rPr>
      </w:pPr>
    </w:p>
    <w:p w14:paraId="065025FC" w14:textId="77777777" w:rsidR="00C90EAA" w:rsidRDefault="00C90EAA" w:rsidP="00C90EAA">
      <w:pPr>
        <w:widowControl w:val="0"/>
        <w:autoSpaceDE w:val="0"/>
        <w:autoSpaceDN w:val="0"/>
        <w:spacing w:after="0" w:line="240" w:lineRule="auto"/>
        <w:jc w:val="center"/>
        <w:outlineLvl w:val="0"/>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7. ПРОЧИЕ ПОЛОЖЕНИЯ</w:t>
      </w:r>
    </w:p>
    <w:p w14:paraId="4BCDFA28" w14:textId="77777777" w:rsidR="00C90EAA" w:rsidRPr="00264D2D" w:rsidRDefault="00C90EAA" w:rsidP="00C90EAA">
      <w:pPr>
        <w:widowControl w:val="0"/>
        <w:autoSpaceDE w:val="0"/>
        <w:autoSpaceDN w:val="0"/>
        <w:spacing w:after="0" w:line="240" w:lineRule="auto"/>
        <w:jc w:val="center"/>
        <w:outlineLvl w:val="0"/>
        <w:rPr>
          <w:rFonts w:ascii="Times New Roman" w:eastAsia="Times New Roman" w:hAnsi="Times New Roman"/>
          <w:sz w:val="24"/>
          <w:szCs w:val="24"/>
          <w:lang w:eastAsia="ru-RU"/>
        </w:rPr>
      </w:pPr>
    </w:p>
    <w:p w14:paraId="3802A08E" w14:textId="77777777" w:rsidR="00C90EAA" w:rsidRPr="00264D2D" w:rsidRDefault="00C90EAA" w:rsidP="00C90EAA">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264D2D">
        <w:rPr>
          <w:rFonts w:ascii="Times New Roman" w:eastAsia="Times New Roman" w:hAnsi="Times New Roman"/>
          <w:sz w:val="24"/>
          <w:szCs w:val="24"/>
          <w:lang w:eastAsia="ru-RU"/>
        </w:rPr>
        <w:t>.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При не урегулировании в процессе переговоров спорных вопросов споры разрешаются в Арбитражном суде Нижегородской области в порядке, установленном действующим законодательством.</w:t>
      </w:r>
    </w:p>
    <w:p w14:paraId="57D64120" w14:textId="77777777" w:rsidR="00C90EAA" w:rsidRPr="00264D2D" w:rsidRDefault="00C90EAA" w:rsidP="00C90EAA">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264D2D">
        <w:rPr>
          <w:rFonts w:ascii="Times New Roman" w:eastAsia="Times New Roman" w:hAnsi="Times New Roman"/>
          <w:sz w:val="24"/>
          <w:szCs w:val="24"/>
          <w:lang w:eastAsia="ru-RU"/>
        </w:rPr>
        <w:t>. Стороны знают об ограничениях Уставов друг друга.</w:t>
      </w:r>
    </w:p>
    <w:p w14:paraId="518D44C9" w14:textId="77777777" w:rsidR="00C90EAA" w:rsidRPr="00264D2D" w:rsidRDefault="00C90EAA" w:rsidP="00C90EAA">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264D2D">
        <w:rPr>
          <w:rFonts w:ascii="Times New Roman" w:eastAsia="Times New Roman" w:hAnsi="Times New Roman"/>
          <w:sz w:val="24"/>
          <w:szCs w:val="24"/>
          <w:lang w:eastAsia="ru-RU"/>
        </w:rPr>
        <w:t>. Во всем остальном, что не предусмотрено настоящим договором, стороны руководствуются действующим законодательством РФ.</w:t>
      </w:r>
    </w:p>
    <w:p w14:paraId="3394BCE5" w14:textId="77777777" w:rsidR="00C90EAA" w:rsidRPr="00264D2D" w:rsidRDefault="00C90EAA" w:rsidP="00C90EAA">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264D2D">
        <w:rPr>
          <w:rFonts w:ascii="Times New Roman" w:eastAsia="Times New Roman" w:hAnsi="Times New Roman"/>
          <w:sz w:val="24"/>
          <w:szCs w:val="24"/>
          <w:lang w:eastAsia="ru-RU"/>
        </w:rPr>
        <w:t>. Настоящий д</w:t>
      </w:r>
      <w:r>
        <w:rPr>
          <w:rFonts w:ascii="Times New Roman" w:eastAsia="Times New Roman" w:hAnsi="Times New Roman"/>
          <w:sz w:val="24"/>
          <w:szCs w:val="24"/>
          <w:lang w:eastAsia="ru-RU"/>
        </w:rPr>
        <w:t>оговор составлен и подписан в 4 (четырех</w:t>
      </w:r>
      <w:r w:rsidRPr="00264D2D">
        <w:rPr>
          <w:rFonts w:ascii="Times New Roman" w:eastAsia="Times New Roman" w:hAnsi="Times New Roman"/>
          <w:sz w:val="24"/>
          <w:szCs w:val="24"/>
          <w:lang w:eastAsia="ru-RU"/>
        </w:rPr>
        <w:t>) экземплярах, имеющих оди</w:t>
      </w:r>
      <w:r>
        <w:rPr>
          <w:rFonts w:ascii="Times New Roman" w:eastAsia="Times New Roman" w:hAnsi="Times New Roman"/>
          <w:sz w:val="24"/>
          <w:szCs w:val="24"/>
          <w:lang w:eastAsia="ru-RU"/>
        </w:rPr>
        <w:t>наковую юридическую силу; два</w:t>
      </w:r>
      <w:r w:rsidRPr="00264D2D">
        <w:rPr>
          <w:rFonts w:ascii="Times New Roman" w:eastAsia="Times New Roman" w:hAnsi="Times New Roman"/>
          <w:sz w:val="24"/>
          <w:szCs w:val="24"/>
          <w:lang w:eastAsia="ru-RU"/>
        </w:rPr>
        <w:t xml:space="preserve"> из которых хранятся в деле регистрирующего органа, по одном</w:t>
      </w:r>
      <w:r>
        <w:rPr>
          <w:rFonts w:ascii="Times New Roman" w:eastAsia="Times New Roman" w:hAnsi="Times New Roman"/>
          <w:sz w:val="24"/>
          <w:szCs w:val="24"/>
          <w:lang w:eastAsia="ru-RU"/>
        </w:rPr>
        <w:t>у для каждой из сторон</w:t>
      </w:r>
      <w:r w:rsidRPr="00264D2D">
        <w:rPr>
          <w:rFonts w:ascii="Times New Roman" w:eastAsia="Times New Roman" w:hAnsi="Times New Roman"/>
          <w:sz w:val="24"/>
          <w:szCs w:val="24"/>
          <w:lang w:eastAsia="ru-RU"/>
        </w:rPr>
        <w:t xml:space="preserve">. </w:t>
      </w:r>
    </w:p>
    <w:p w14:paraId="6C1F69EA" w14:textId="77777777" w:rsidR="00C90EAA" w:rsidRPr="00264D2D" w:rsidRDefault="00C90EAA" w:rsidP="00C90EAA">
      <w:pPr>
        <w:widowControl w:val="0"/>
        <w:autoSpaceDE w:val="0"/>
        <w:autoSpaceDN w:val="0"/>
        <w:spacing w:after="0" w:line="240" w:lineRule="auto"/>
        <w:jc w:val="center"/>
        <w:outlineLvl w:val="0"/>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8. ПРИЛОЖЕНИЕ</w:t>
      </w:r>
    </w:p>
    <w:p w14:paraId="0C2F3637" w14:textId="77777777" w:rsidR="00C90EAA" w:rsidRPr="00264D2D" w:rsidRDefault="00C90EAA" w:rsidP="00C90EAA">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Pr="00264D2D">
        <w:rPr>
          <w:rFonts w:ascii="Times New Roman" w:eastAsia="Times New Roman" w:hAnsi="Times New Roman"/>
          <w:sz w:val="24"/>
          <w:szCs w:val="24"/>
          <w:lang w:eastAsia="ru-RU"/>
        </w:rPr>
        <w:t>. Приложение №1 - Перечень имущества.</w:t>
      </w:r>
    </w:p>
    <w:p w14:paraId="0A3F875E" w14:textId="77777777" w:rsidR="00C90EAA" w:rsidRPr="00264D2D" w:rsidRDefault="00C90EAA" w:rsidP="00C90EAA">
      <w:pPr>
        <w:widowControl w:val="0"/>
        <w:autoSpaceDE w:val="0"/>
        <w:autoSpaceDN w:val="0"/>
        <w:spacing w:after="0" w:line="240" w:lineRule="auto"/>
        <w:jc w:val="center"/>
        <w:outlineLvl w:val="0"/>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9. АДРЕСА, БАНКОВСКИЕ РЕКВИЗИТЫ И 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C90EAA" w:rsidRPr="00264D2D" w14:paraId="67A76D29" w14:textId="77777777" w:rsidTr="00845A5F">
        <w:trPr>
          <w:jc w:val="center"/>
        </w:trPr>
        <w:tc>
          <w:tcPr>
            <w:tcW w:w="4672" w:type="dxa"/>
          </w:tcPr>
          <w:p w14:paraId="4238DB25" w14:textId="77777777" w:rsidR="00C90EAA" w:rsidRPr="00264D2D" w:rsidRDefault="00C90EAA" w:rsidP="00845A5F">
            <w:pPr>
              <w:widowControl w:val="0"/>
              <w:spacing w:after="0"/>
              <w:rPr>
                <w:rFonts w:ascii="Arial" w:eastAsia="Times New Roman" w:hAnsi="Arial"/>
                <w:bCs/>
                <w:sz w:val="24"/>
                <w:szCs w:val="24"/>
                <w:shd w:val="clear" w:color="auto" w:fill="FFFFFF"/>
                <w:lang w:eastAsia="ru-RU"/>
              </w:rPr>
            </w:pPr>
            <w:r w:rsidRPr="00264D2D">
              <w:rPr>
                <w:rFonts w:ascii="Times New Roman" w:eastAsia="Times New Roman" w:hAnsi="Times New Roman"/>
                <w:b/>
                <w:bCs/>
                <w:sz w:val="24"/>
                <w:szCs w:val="24"/>
                <w:shd w:val="clear" w:color="auto" w:fill="FFFFFF"/>
                <w:lang w:eastAsia="ru-RU"/>
              </w:rPr>
              <w:t>Продавец</w:t>
            </w:r>
            <w:r w:rsidRPr="00264D2D">
              <w:rPr>
                <w:rFonts w:ascii="Arial" w:eastAsia="Times New Roman" w:hAnsi="Arial"/>
                <w:bCs/>
                <w:sz w:val="24"/>
                <w:szCs w:val="24"/>
                <w:shd w:val="clear" w:color="auto" w:fill="FFFFFF"/>
                <w:lang w:eastAsia="ru-RU"/>
              </w:rPr>
              <w:t>:</w:t>
            </w:r>
          </w:p>
          <w:p w14:paraId="1A3BE48C" w14:textId="77777777" w:rsidR="00C90EAA" w:rsidRPr="00264D2D" w:rsidRDefault="00C90EAA" w:rsidP="00845A5F">
            <w:pPr>
              <w:widowControl w:val="0"/>
              <w:spacing w:after="0" w:line="240" w:lineRule="auto"/>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lang w:eastAsia="ru-RU"/>
              </w:rPr>
              <w:t>Акционерное Общество «ВЫКСАЭНЕРГО</w:t>
            </w:r>
            <w:r w:rsidRPr="00264D2D">
              <w:rPr>
                <w:rFonts w:ascii="Times New Roman" w:eastAsia="Times New Roman" w:hAnsi="Times New Roman"/>
                <w:b/>
                <w:sz w:val="24"/>
                <w:szCs w:val="24"/>
                <w:shd w:val="clear" w:color="auto" w:fill="FFFFFF"/>
                <w:lang w:eastAsia="ru-RU"/>
              </w:rPr>
              <w:t>»</w:t>
            </w:r>
          </w:p>
          <w:p w14:paraId="06BB9AFE" w14:textId="77777777" w:rsidR="00C90EAA" w:rsidRPr="00264D2D" w:rsidRDefault="00C90EAA" w:rsidP="00845A5F">
            <w:pPr>
              <w:widowControl w:val="0"/>
              <w:spacing w:after="0" w:line="240" w:lineRule="auto"/>
              <w:rPr>
                <w:rFonts w:ascii="Times New Roman" w:eastAsia="Times New Roman" w:hAnsi="Times New Roman"/>
                <w:b/>
                <w:sz w:val="24"/>
                <w:szCs w:val="24"/>
                <w:shd w:val="clear" w:color="auto" w:fill="FFFFFF"/>
                <w:lang w:eastAsia="ru-RU"/>
              </w:rPr>
            </w:pPr>
          </w:p>
          <w:p w14:paraId="6635A45D" w14:textId="77777777" w:rsidR="00C90EAA" w:rsidRPr="00264D2D" w:rsidRDefault="00C90EAA" w:rsidP="00845A5F">
            <w:pPr>
              <w:widowControl w:val="0"/>
              <w:spacing w:after="0" w:line="240" w:lineRule="auto"/>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Юридический адрес: 607061</w:t>
            </w:r>
            <w:r w:rsidRPr="00264D2D">
              <w:rPr>
                <w:rFonts w:ascii="Times New Roman" w:eastAsia="Times New Roman" w:hAnsi="Times New Roman"/>
                <w:sz w:val="24"/>
                <w:szCs w:val="24"/>
                <w:shd w:val="clear" w:color="auto" w:fill="FFFFFF"/>
                <w:lang w:eastAsia="ru-RU"/>
              </w:rPr>
              <w:t>, Нижегородская область,</w:t>
            </w:r>
            <w:r>
              <w:rPr>
                <w:rFonts w:ascii="Times New Roman" w:eastAsia="Times New Roman" w:hAnsi="Times New Roman"/>
                <w:sz w:val="24"/>
                <w:szCs w:val="24"/>
                <w:shd w:val="clear" w:color="auto" w:fill="FFFFFF"/>
                <w:lang w:eastAsia="ru-RU"/>
              </w:rPr>
              <w:t xml:space="preserve"> город Выкса, улица Красные Зори, дом 35</w:t>
            </w:r>
            <w:r w:rsidRPr="00264D2D">
              <w:rPr>
                <w:rFonts w:ascii="Times New Roman" w:eastAsia="Times New Roman" w:hAnsi="Times New Roman"/>
                <w:sz w:val="24"/>
                <w:szCs w:val="24"/>
                <w:shd w:val="clear" w:color="auto" w:fill="FFFFFF"/>
                <w:lang w:eastAsia="ru-RU"/>
              </w:rPr>
              <w:t xml:space="preserve">А </w:t>
            </w:r>
          </w:p>
          <w:p w14:paraId="32EF766D" w14:textId="77777777" w:rsidR="00C90EAA" w:rsidRPr="00264D2D" w:rsidRDefault="00C90EAA" w:rsidP="00845A5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ИНН/КПП: 5247056301</w:t>
            </w:r>
            <w:r w:rsidRPr="00264D2D">
              <w:rPr>
                <w:rFonts w:ascii="Times New Roman" w:eastAsia="Times New Roman" w:hAnsi="Times New Roman"/>
                <w:sz w:val="24"/>
                <w:szCs w:val="24"/>
                <w:lang w:eastAsia="ru-RU"/>
              </w:rPr>
              <w:t>/524701001</w:t>
            </w:r>
          </w:p>
          <w:p w14:paraId="279F09FE" w14:textId="77777777" w:rsidR="00C90EAA" w:rsidRPr="00264D2D" w:rsidRDefault="00C90EAA" w:rsidP="00845A5F">
            <w:pPr>
              <w:widowControl w:val="0"/>
              <w:spacing w:after="0" w:line="240" w:lineRule="auto"/>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ОГРН: 1225200019549</w:t>
            </w:r>
          </w:p>
          <w:p w14:paraId="1B4F1950" w14:textId="77777777" w:rsidR="00C90EAA" w:rsidRPr="00264D2D" w:rsidRDefault="00C90EAA" w:rsidP="00845A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р/с 40702810415600000033</w:t>
            </w:r>
          </w:p>
          <w:p w14:paraId="448AC2D7" w14:textId="77777777" w:rsidR="00C90EAA" w:rsidRPr="00264D2D" w:rsidRDefault="00C90EAA" w:rsidP="00845A5F">
            <w:pPr>
              <w:spacing w:after="0" w:line="240" w:lineRule="auto"/>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 xml:space="preserve">Филиал «Центральный» Банка ВТБ (ПАО) г. Москва </w:t>
            </w:r>
          </w:p>
          <w:p w14:paraId="1A619577" w14:textId="77777777" w:rsidR="00C90EAA" w:rsidRPr="00264D2D" w:rsidRDefault="00C90EAA" w:rsidP="00845A5F">
            <w:pPr>
              <w:spacing w:after="0" w:line="240" w:lineRule="auto"/>
              <w:jc w:val="both"/>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к/с 301</w:t>
            </w:r>
            <w:r w:rsidRPr="0046313E">
              <w:rPr>
                <w:rFonts w:ascii="Times New Roman" w:eastAsia="Times New Roman" w:hAnsi="Times New Roman"/>
                <w:sz w:val="24"/>
                <w:szCs w:val="24"/>
                <w:lang w:eastAsia="ru-RU"/>
              </w:rPr>
              <w:t>01810145250000411</w:t>
            </w:r>
          </w:p>
          <w:p w14:paraId="2CAFA42A" w14:textId="77777777" w:rsidR="00C90EAA" w:rsidRPr="00264D2D" w:rsidRDefault="00C90EAA" w:rsidP="00845A5F">
            <w:pPr>
              <w:spacing w:after="0" w:line="240" w:lineRule="auto"/>
              <w:jc w:val="both"/>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БИК  044525411</w:t>
            </w:r>
          </w:p>
          <w:p w14:paraId="69399FFE" w14:textId="77777777" w:rsidR="00C90EAA" w:rsidRPr="00264D2D" w:rsidRDefault="00C90EAA" w:rsidP="00845A5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Тел/факс. 8(83177) 6-00-75,6-00-77</w:t>
            </w:r>
          </w:p>
        </w:tc>
        <w:tc>
          <w:tcPr>
            <w:tcW w:w="4673" w:type="dxa"/>
          </w:tcPr>
          <w:p w14:paraId="62BBD114" w14:textId="77777777" w:rsidR="00C90EAA" w:rsidRPr="00264D2D" w:rsidRDefault="00C90EAA" w:rsidP="00845A5F">
            <w:pPr>
              <w:widowControl w:val="0"/>
              <w:spacing w:after="0"/>
              <w:rPr>
                <w:rFonts w:ascii="Times New Roman" w:eastAsia="Times New Roman" w:hAnsi="Times New Roman"/>
                <w:b/>
                <w:bCs/>
                <w:sz w:val="24"/>
                <w:szCs w:val="24"/>
                <w:shd w:val="clear" w:color="auto" w:fill="FFFFFF"/>
                <w:lang w:eastAsia="ru-RU"/>
              </w:rPr>
            </w:pPr>
            <w:r w:rsidRPr="00264D2D">
              <w:rPr>
                <w:rFonts w:ascii="Times New Roman" w:eastAsia="Times New Roman" w:hAnsi="Times New Roman"/>
                <w:b/>
                <w:bCs/>
                <w:sz w:val="24"/>
                <w:szCs w:val="24"/>
                <w:shd w:val="clear" w:color="auto" w:fill="FFFFFF"/>
                <w:lang w:eastAsia="ru-RU"/>
              </w:rPr>
              <w:t>Покупатель</w:t>
            </w:r>
            <w:r w:rsidRPr="00264D2D">
              <w:rPr>
                <w:rFonts w:ascii="Arial" w:eastAsia="Times New Roman" w:hAnsi="Arial"/>
                <w:bCs/>
                <w:sz w:val="24"/>
                <w:szCs w:val="24"/>
                <w:shd w:val="clear" w:color="auto" w:fill="FFFFFF"/>
                <w:lang w:eastAsia="ru-RU"/>
              </w:rPr>
              <w:t>:</w:t>
            </w:r>
          </w:p>
          <w:p w14:paraId="5A50C521" w14:textId="77777777" w:rsidR="00C90EAA" w:rsidRPr="00264D2D" w:rsidRDefault="00C90EAA" w:rsidP="00845A5F">
            <w:pPr>
              <w:widowControl w:val="0"/>
              <w:spacing w:after="0" w:line="240" w:lineRule="auto"/>
              <w:ind w:left="60"/>
              <w:rPr>
                <w:rFonts w:ascii="Arial" w:eastAsia="Times New Roman" w:hAnsi="Arial"/>
                <w:sz w:val="24"/>
                <w:szCs w:val="24"/>
                <w:shd w:val="clear" w:color="auto" w:fill="FFFFFF"/>
                <w:lang w:eastAsia="ru-RU"/>
              </w:rPr>
            </w:pPr>
          </w:p>
        </w:tc>
      </w:tr>
      <w:tr w:rsidR="00C90EAA" w:rsidRPr="00264D2D" w14:paraId="033CA7D6" w14:textId="77777777" w:rsidTr="00845A5F">
        <w:trPr>
          <w:jc w:val="center"/>
        </w:trPr>
        <w:tc>
          <w:tcPr>
            <w:tcW w:w="4672" w:type="dxa"/>
          </w:tcPr>
          <w:p w14:paraId="1D13A67F" w14:textId="77777777" w:rsidR="00C90EAA" w:rsidRPr="00264D2D" w:rsidRDefault="00C90EAA" w:rsidP="00845A5F">
            <w:pPr>
              <w:widowControl w:val="0"/>
              <w:spacing w:after="0"/>
              <w:rPr>
                <w:rFonts w:ascii="Times New Roman" w:eastAsia="Times New Roman" w:hAnsi="Times New Roman"/>
                <w:bCs/>
                <w:sz w:val="24"/>
                <w:szCs w:val="24"/>
                <w:shd w:val="clear" w:color="auto" w:fill="FFFFFF"/>
                <w:lang w:eastAsia="ru-RU"/>
              </w:rPr>
            </w:pPr>
            <w:r>
              <w:rPr>
                <w:rFonts w:ascii="Times New Roman" w:eastAsia="Times New Roman" w:hAnsi="Times New Roman"/>
                <w:bCs/>
                <w:sz w:val="24"/>
                <w:szCs w:val="24"/>
                <w:shd w:val="clear" w:color="auto" w:fill="FFFFFF"/>
                <w:lang w:eastAsia="ru-RU"/>
              </w:rPr>
              <w:t>Директор АО «ВЫКСАЭНЕРГО</w:t>
            </w:r>
            <w:r w:rsidRPr="00264D2D">
              <w:rPr>
                <w:rFonts w:ascii="Times New Roman" w:eastAsia="Times New Roman" w:hAnsi="Times New Roman"/>
                <w:bCs/>
                <w:sz w:val="24"/>
                <w:szCs w:val="24"/>
                <w:shd w:val="clear" w:color="auto" w:fill="FFFFFF"/>
                <w:lang w:eastAsia="ru-RU"/>
              </w:rPr>
              <w:t>»</w:t>
            </w:r>
          </w:p>
          <w:p w14:paraId="15E71F7F" w14:textId="77777777" w:rsidR="00C90EAA" w:rsidRDefault="00C90EAA" w:rsidP="00845A5F">
            <w:pPr>
              <w:widowControl w:val="0"/>
              <w:spacing w:after="0"/>
              <w:rPr>
                <w:rFonts w:ascii="Times New Roman" w:eastAsia="Times New Roman" w:hAnsi="Times New Roman"/>
                <w:bCs/>
                <w:sz w:val="24"/>
                <w:szCs w:val="24"/>
                <w:shd w:val="clear" w:color="auto" w:fill="FFFFFF"/>
                <w:lang w:eastAsia="ru-RU"/>
              </w:rPr>
            </w:pPr>
          </w:p>
          <w:p w14:paraId="5EAFF7F1" w14:textId="77777777" w:rsidR="00C90EAA" w:rsidRPr="00264D2D" w:rsidRDefault="00C90EAA" w:rsidP="00845A5F">
            <w:pPr>
              <w:widowControl w:val="0"/>
              <w:spacing w:after="0"/>
              <w:rPr>
                <w:rFonts w:ascii="Times New Roman" w:eastAsia="Times New Roman" w:hAnsi="Times New Roman"/>
                <w:bCs/>
                <w:sz w:val="24"/>
                <w:szCs w:val="24"/>
                <w:shd w:val="clear" w:color="auto" w:fill="FFFFFF"/>
                <w:lang w:eastAsia="ru-RU"/>
              </w:rPr>
            </w:pPr>
            <w:r>
              <w:rPr>
                <w:rFonts w:ascii="Times New Roman" w:eastAsia="Times New Roman" w:hAnsi="Times New Roman"/>
                <w:bCs/>
                <w:sz w:val="24"/>
                <w:szCs w:val="24"/>
                <w:shd w:val="clear" w:color="auto" w:fill="FFFFFF"/>
                <w:lang w:eastAsia="ru-RU"/>
              </w:rPr>
              <w:t>____________________ /В.А. Журин</w:t>
            </w:r>
            <w:r w:rsidRPr="00264D2D">
              <w:rPr>
                <w:rFonts w:ascii="Times New Roman" w:eastAsia="Times New Roman" w:hAnsi="Times New Roman"/>
                <w:bCs/>
                <w:sz w:val="24"/>
                <w:szCs w:val="24"/>
                <w:shd w:val="clear" w:color="auto" w:fill="FFFFFF"/>
                <w:lang w:eastAsia="ru-RU"/>
              </w:rPr>
              <w:t>/</w:t>
            </w:r>
          </w:p>
          <w:p w14:paraId="1FC7CA38" w14:textId="77777777" w:rsidR="00C90EAA" w:rsidRPr="00264D2D" w:rsidRDefault="00C90EAA" w:rsidP="00845A5F">
            <w:pPr>
              <w:widowControl w:val="0"/>
              <w:spacing w:after="0"/>
              <w:rPr>
                <w:rFonts w:ascii="Times New Roman" w:eastAsia="Times New Roman" w:hAnsi="Times New Roman"/>
                <w:bCs/>
                <w:sz w:val="24"/>
                <w:szCs w:val="24"/>
                <w:shd w:val="clear" w:color="auto" w:fill="FFFFFF"/>
                <w:lang w:eastAsia="ru-RU"/>
              </w:rPr>
            </w:pPr>
            <w:r w:rsidRPr="00264D2D">
              <w:rPr>
                <w:rFonts w:ascii="Times New Roman" w:eastAsia="Times New Roman" w:hAnsi="Times New Roman"/>
                <w:bCs/>
                <w:sz w:val="24"/>
                <w:szCs w:val="24"/>
                <w:shd w:val="clear" w:color="auto" w:fill="FFFFFF"/>
                <w:lang w:eastAsia="ru-RU"/>
              </w:rPr>
              <w:t>М.П.</w:t>
            </w:r>
          </w:p>
        </w:tc>
        <w:tc>
          <w:tcPr>
            <w:tcW w:w="4673" w:type="dxa"/>
          </w:tcPr>
          <w:p w14:paraId="4EA58EE0" w14:textId="77777777" w:rsidR="00C90EAA" w:rsidRPr="00264D2D" w:rsidRDefault="00C90EAA" w:rsidP="00845A5F">
            <w:pPr>
              <w:widowControl w:val="0"/>
              <w:spacing w:after="0"/>
              <w:rPr>
                <w:rFonts w:ascii="Times New Roman" w:eastAsia="Times New Roman" w:hAnsi="Times New Roman"/>
                <w:bCs/>
                <w:sz w:val="24"/>
                <w:szCs w:val="24"/>
                <w:shd w:val="clear" w:color="auto" w:fill="FFFFFF"/>
                <w:lang w:eastAsia="ru-RU"/>
              </w:rPr>
            </w:pPr>
          </w:p>
          <w:p w14:paraId="4066FA9F" w14:textId="77777777" w:rsidR="00C90EAA" w:rsidRDefault="00C90EAA" w:rsidP="00845A5F">
            <w:pPr>
              <w:widowControl w:val="0"/>
              <w:spacing w:after="0"/>
              <w:rPr>
                <w:rFonts w:ascii="Times New Roman" w:eastAsia="Times New Roman" w:hAnsi="Times New Roman"/>
                <w:bCs/>
                <w:sz w:val="24"/>
                <w:szCs w:val="24"/>
                <w:shd w:val="clear" w:color="auto" w:fill="FFFFFF"/>
                <w:lang w:eastAsia="ru-RU"/>
              </w:rPr>
            </w:pPr>
          </w:p>
          <w:p w14:paraId="49A97808" w14:textId="77777777" w:rsidR="00C90EAA" w:rsidRPr="00264D2D" w:rsidRDefault="00C90EAA" w:rsidP="00845A5F">
            <w:pPr>
              <w:widowControl w:val="0"/>
              <w:spacing w:after="0"/>
              <w:rPr>
                <w:rFonts w:ascii="Times New Roman" w:eastAsia="Times New Roman" w:hAnsi="Times New Roman"/>
                <w:bCs/>
                <w:sz w:val="24"/>
                <w:szCs w:val="24"/>
                <w:shd w:val="clear" w:color="auto" w:fill="FFFFFF"/>
                <w:lang w:eastAsia="ru-RU"/>
              </w:rPr>
            </w:pPr>
            <w:r w:rsidRPr="00264D2D">
              <w:rPr>
                <w:rFonts w:ascii="Times New Roman" w:eastAsia="Times New Roman" w:hAnsi="Times New Roman"/>
                <w:bCs/>
                <w:sz w:val="24"/>
                <w:szCs w:val="24"/>
                <w:shd w:val="clear" w:color="auto" w:fill="FFFFFF"/>
                <w:lang w:eastAsia="ru-RU"/>
              </w:rPr>
              <w:t>____________________ /</w:t>
            </w:r>
            <w:r w:rsidRPr="00264D2D">
              <w:rPr>
                <w:rFonts w:ascii="Arial" w:eastAsia="Times New Roman" w:hAnsi="Arial"/>
                <w:b/>
                <w:bCs/>
                <w:sz w:val="24"/>
                <w:szCs w:val="24"/>
                <w:shd w:val="clear" w:color="auto" w:fill="FFFFFF"/>
                <w:lang w:eastAsia="ru-RU"/>
              </w:rPr>
              <w:t xml:space="preserve"> </w:t>
            </w:r>
            <w:r w:rsidRPr="00264D2D">
              <w:rPr>
                <w:rFonts w:ascii="Times New Roman" w:eastAsia="Times New Roman" w:hAnsi="Times New Roman"/>
                <w:bCs/>
                <w:sz w:val="24"/>
                <w:szCs w:val="24"/>
                <w:shd w:val="clear" w:color="auto" w:fill="FFFFFF"/>
                <w:lang w:val="en-US" w:eastAsia="ru-RU"/>
              </w:rPr>
              <w:t>______________</w:t>
            </w:r>
            <w:r w:rsidRPr="00264D2D">
              <w:rPr>
                <w:rFonts w:ascii="Times New Roman" w:eastAsia="Times New Roman" w:hAnsi="Times New Roman"/>
                <w:bCs/>
                <w:sz w:val="24"/>
                <w:szCs w:val="24"/>
                <w:shd w:val="clear" w:color="auto" w:fill="FFFFFF"/>
                <w:lang w:eastAsia="ru-RU"/>
              </w:rPr>
              <w:t xml:space="preserve"> /</w:t>
            </w:r>
          </w:p>
          <w:p w14:paraId="056EB5AF" w14:textId="77777777" w:rsidR="00C90EAA" w:rsidRPr="00264D2D" w:rsidRDefault="00C90EAA" w:rsidP="00845A5F">
            <w:pPr>
              <w:widowControl w:val="0"/>
              <w:spacing w:after="0"/>
              <w:rPr>
                <w:rFonts w:ascii="Times New Roman" w:eastAsia="Times New Roman" w:hAnsi="Times New Roman"/>
                <w:bCs/>
                <w:sz w:val="24"/>
                <w:szCs w:val="24"/>
                <w:shd w:val="clear" w:color="auto" w:fill="FFFFFF"/>
                <w:lang w:eastAsia="ru-RU"/>
              </w:rPr>
            </w:pPr>
            <w:r w:rsidRPr="00264D2D">
              <w:rPr>
                <w:rFonts w:ascii="Times New Roman" w:eastAsia="Times New Roman" w:hAnsi="Times New Roman"/>
                <w:bCs/>
                <w:sz w:val="24"/>
                <w:szCs w:val="24"/>
                <w:shd w:val="clear" w:color="auto" w:fill="FFFFFF"/>
                <w:lang w:eastAsia="ru-RU"/>
              </w:rPr>
              <w:t>М.П.</w:t>
            </w:r>
          </w:p>
        </w:tc>
      </w:tr>
    </w:tbl>
    <w:p w14:paraId="48FF6521" w14:textId="77777777" w:rsidR="00C90EAA" w:rsidRDefault="00C90EAA" w:rsidP="00185C17">
      <w:pPr>
        <w:spacing w:after="0" w:line="240" w:lineRule="auto"/>
        <w:rPr>
          <w:rFonts w:ascii="Times New Roman" w:eastAsia="Times New Roman" w:hAnsi="Times New Roman"/>
          <w:sz w:val="24"/>
          <w:szCs w:val="24"/>
          <w:lang w:eastAsia="ru-RU"/>
        </w:rPr>
      </w:pPr>
    </w:p>
    <w:p w14:paraId="08D77929" w14:textId="77777777" w:rsidR="00C90EAA" w:rsidRDefault="00C90EAA" w:rsidP="00C90EAA">
      <w:pPr>
        <w:spacing w:after="0" w:line="240" w:lineRule="auto"/>
        <w:jc w:val="right"/>
        <w:rPr>
          <w:rFonts w:ascii="Times New Roman" w:eastAsia="Times New Roman" w:hAnsi="Times New Roman"/>
          <w:sz w:val="24"/>
          <w:szCs w:val="24"/>
          <w:lang w:eastAsia="ru-RU"/>
        </w:rPr>
      </w:pPr>
    </w:p>
    <w:p w14:paraId="4D4FE007" w14:textId="77777777" w:rsidR="00C90EAA" w:rsidRDefault="00C90EAA" w:rsidP="00C90EAA">
      <w:pPr>
        <w:spacing w:after="0" w:line="240" w:lineRule="auto"/>
        <w:jc w:val="right"/>
        <w:rPr>
          <w:rFonts w:ascii="Times New Roman" w:eastAsia="Times New Roman" w:hAnsi="Times New Roman"/>
          <w:sz w:val="24"/>
          <w:szCs w:val="24"/>
          <w:lang w:eastAsia="ru-RU"/>
        </w:rPr>
      </w:pPr>
    </w:p>
    <w:p w14:paraId="0C5246FC" w14:textId="77777777" w:rsidR="00C90EAA" w:rsidRDefault="00C90EAA" w:rsidP="00C90EAA">
      <w:pPr>
        <w:spacing w:after="0" w:line="240" w:lineRule="auto"/>
        <w:jc w:val="right"/>
        <w:rPr>
          <w:rFonts w:ascii="Times New Roman" w:eastAsia="Times New Roman" w:hAnsi="Times New Roman"/>
          <w:sz w:val="24"/>
          <w:szCs w:val="24"/>
          <w:lang w:eastAsia="ru-RU"/>
        </w:rPr>
      </w:pPr>
    </w:p>
    <w:p w14:paraId="4B79EE3D" w14:textId="77777777" w:rsidR="00C90EAA" w:rsidRDefault="00C90EAA" w:rsidP="00C90EAA">
      <w:pPr>
        <w:spacing w:after="0" w:line="240" w:lineRule="auto"/>
        <w:jc w:val="right"/>
        <w:rPr>
          <w:rFonts w:ascii="Times New Roman" w:eastAsia="Times New Roman" w:hAnsi="Times New Roman"/>
          <w:sz w:val="24"/>
          <w:szCs w:val="24"/>
          <w:lang w:eastAsia="ru-RU"/>
        </w:rPr>
      </w:pPr>
    </w:p>
    <w:p w14:paraId="1FB578F2" w14:textId="77777777" w:rsidR="00C7455B" w:rsidRDefault="00C7455B" w:rsidP="00185C17">
      <w:pPr>
        <w:spacing w:after="0" w:line="240" w:lineRule="auto"/>
        <w:rPr>
          <w:rFonts w:ascii="Times New Roman" w:eastAsia="Times New Roman" w:hAnsi="Times New Roman"/>
          <w:sz w:val="24"/>
          <w:szCs w:val="24"/>
          <w:lang w:eastAsia="ru-RU"/>
        </w:rPr>
      </w:pPr>
    </w:p>
    <w:p w14:paraId="0FEDAD24" w14:textId="77777777" w:rsidR="00E62BDE" w:rsidRDefault="00E62BDE" w:rsidP="00185C17">
      <w:pPr>
        <w:spacing w:after="0" w:line="240" w:lineRule="auto"/>
        <w:rPr>
          <w:rFonts w:ascii="Times New Roman" w:eastAsia="Times New Roman" w:hAnsi="Times New Roman"/>
          <w:sz w:val="24"/>
          <w:szCs w:val="24"/>
          <w:lang w:eastAsia="ru-RU"/>
        </w:rPr>
      </w:pPr>
    </w:p>
    <w:p w14:paraId="2C17EDA9" w14:textId="77777777" w:rsidR="00E62BDE" w:rsidRDefault="00E62BDE" w:rsidP="00185C17">
      <w:pPr>
        <w:spacing w:after="0" w:line="240" w:lineRule="auto"/>
        <w:rPr>
          <w:rFonts w:ascii="Times New Roman" w:eastAsia="Times New Roman" w:hAnsi="Times New Roman"/>
          <w:sz w:val="24"/>
          <w:szCs w:val="24"/>
          <w:lang w:eastAsia="ru-RU"/>
        </w:rPr>
      </w:pPr>
    </w:p>
    <w:p w14:paraId="2D052CFC" w14:textId="77777777" w:rsidR="00E62BDE" w:rsidRDefault="00E62BDE" w:rsidP="00185C17">
      <w:pPr>
        <w:spacing w:after="0" w:line="240" w:lineRule="auto"/>
        <w:rPr>
          <w:rFonts w:ascii="Times New Roman" w:eastAsia="Times New Roman" w:hAnsi="Times New Roman"/>
          <w:sz w:val="24"/>
          <w:szCs w:val="24"/>
          <w:lang w:eastAsia="ru-RU"/>
        </w:rPr>
      </w:pPr>
    </w:p>
    <w:p w14:paraId="3A9B890D" w14:textId="77777777" w:rsidR="00E62BDE" w:rsidRDefault="00E62BDE" w:rsidP="00185C17">
      <w:pPr>
        <w:spacing w:after="0" w:line="240" w:lineRule="auto"/>
        <w:rPr>
          <w:rFonts w:ascii="Times New Roman" w:eastAsia="Times New Roman" w:hAnsi="Times New Roman"/>
          <w:sz w:val="24"/>
          <w:szCs w:val="24"/>
          <w:lang w:eastAsia="ru-RU"/>
        </w:rPr>
      </w:pPr>
    </w:p>
    <w:p w14:paraId="7BE598D4" w14:textId="77777777" w:rsidR="00E62BDE" w:rsidRDefault="00E62BDE" w:rsidP="00185C17">
      <w:pPr>
        <w:spacing w:after="0" w:line="240" w:lineRule="auto"/>
        <w:rPr>
          <w:rFonts w:ascii="Times New Roman" w:eastAsia="Times New Roman" w:hAnsi="Times New Roman"/>
          <w:sz w:val="24"/>
          <w:szCs w:val="24"/>
          <w:lang w:eastAsia="ru-RU"/>
        </w:rPr>
      </w:pPr>
    </w:p>
    <w:p w14:paraId="3224E671" w14:textId="77777777" w:rsidR="00E62BDE" w:rsidRDefault="00E62BDE" w:rsidP="00185C17">
      <w:pPr>
        <w:spacing w:after="0" w:line="240" w:lineRule="auto"/>
        <w:rPr>
          <w:rFonts w:ascii="Times New Roman" w:eastAsia="Times New Roman" w:hAnsi="Times New Roman"/>
          <w:sz w:val="24"/>
          <w:szCs w:val="24"/>
          <w:lang w:eastAsia="ru-RU"/>
        </w:rPr>
      </w:pPr>
    </w:p>
    <w:p w14:paraId="4CA94668" w14:textId="77777777" w:rsidR="00E62BDE" w:rsidRDefault="00E62BDE" w:rsidP="00185C17">
      <w:pPr>
        <w:spacing w:after="0" w:line="240" w:lineRule="auto"/>
        <w:rPr>
          <w:rFonts w:ascii="Times New Roman" w:eastAsia="Times New Roman" w:hAnsi="Times New Roman"/>
          <w:sz w:val="24"/>
          <w:szCs w:val="24"/>
          <w:lang w:eastAsia="ru-RU"/>
        </w:rPr>
      </w:pPr>
    </w:p>
    <w:p w14:paraId="14FED6F4" w14:textId="77777777" w:rsidR="00E62BDE" w:rsidRDefault="00E62BDE" w:rsidP="00185C17">
      <w:pPr>
        <w:spacing w:after="0" w:line="240" w:lineRule="auto"/>
        <w:rPr>
          <w:rFonts w:ascii="Times New Roman" w:eastAsia="Times New Roman" w:hAnsi="Times New Roman"/>
          <w:sz w:val="24"/>
          <w:szCs w:val="24"/>
          <w:lang w:eastAsia="ru-RU"/>
        </w:rPr>
      </w:pPr>
    </w:p>
    <w:p w14:paraId="0F8919F2" w14:textId="77777777" w:rsidR="00C7455B" w:rsidRDefault="00C7455B" w:rsidP="00185C17">
      <w:pPr>
        <w:spacing w:after="0" w:line="240" w:lineRule="auto"/>
        <w:rPr>
          <w:rFonts w:ascii="Times New Roman" w:eastAsia="Times New Roman" w:hAnsi="Times New Roman"/>
          <w:sz w:val="24"/>
          <w:szCs w:val="24"/>
          <w:lang w:eastAsia="ru-RU"/>
        </w:rPr>
      </w:pPr>
    </w:p>
    <w:p w14:paraId="19B52173" w14:textId="77777777" w:rsidR="00185C17" w:rsidRDefault="00185C17" w:rsidP="00185C17">
      <w:pPr>
        <w:spacing w:after="0" w:line="240" w:lineRule="auto"/>
        <w:rPr>
          <w:rFonts w:ascii="Times New Roman" w:eastAsia="Times New Roman" w:hAnsi="Times New Roman"/>
          <w:sz w:val="24"/>
          <w:szCs w:val="24"/>
          <w:lang w:eastAsia="ru-RU"/>
        </w:rPr>
      </w:pPr>
    </w:p>
    <w:p w14:paraId="54D0E5A9" w14:textId="77777777" w:rsidR="00C90EAA" w:rsidRDefault="00C90EAA" w:rsidP="00C90EAA">
      <w:pPr>
        <w:spacing w:after="0" w:line="240" w:lineRule="auto"/>
        <w:jc w:val="right"/>
        <w:rPr>
          <w:rFonts w:ascii="Times New Roman" w:eastAsia="Times New Roman" w:hAnsi="Times New Roman"/>
          <w:sz w:val="24"/>
          <w:szCs w:val="24"/>
          <w:lang w:eastAsia="ru-RU"/>
        </w:rPr>
      </w:pPr>
    </w:p>
    <w:p w14:paraId="6D0756AA" w14:textId="77777777" w:rsidR="00C90EAA" w:rsidRPr="00264D2D" w:rsidRDefault="00C90EAA" w:rsidP="00C90EAA">
      <w:pPr>
        <w:spacing w:after="0" w:line="240" w:lineRule="auto"/>
        <w:jc w:val="right"/>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 xml:space="preserve">Приложение №1 </w:t>
      </w:r>
    </w:p>
    <w:p w14:paraId="4D94A288" w14:textId="77777777" w:rsidR="00C90EAA" w:rsidRPr="00264D2D" w:rsidRDefault="00C90EAA" w:rsidP="00C90EAA">
      <w:pPr>
        <w:spacing w:after="0" w:line="240" w:lineRule="auto"/>
        <w:jc w:val="right"/>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к договору купли-продажи имущества</w:t>
      </w:r>
    </w:p>
    <w:p w14:paraId="5A2C0F1A" w14:textId="77777777" w:rsidR="00C90EAA" w:rsidRPr="00264D2D" w:rsidRDefault="00C90EAA" w:rsidP="00C90EAA">
      <w:pPr>
        <w:spacing w:after="0" w:line="240" w:lineRule="auto"/>
        <w:jc w:val="right"/>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от «____» _________ 2023 года</w:t>
      </w:r>
    </w:p>
    <w:p w14:paraId="674C2E29" w14:textId="77777777" w:rsidR="00C90EAA" w:rsidRPr="00264D2D" w:rsidRDefault="00C90EAA" w:rsidP="00C90EAA">
      <w:pPr>
        <w:spacing w:after="0" w:line="240" w:lineRule="auto"/>
        <w:jc w:val="right"/>
        <w:rPr>
          <w:rFonts w:ascii="Times New Roman" w:eastAsia="Times New Roman" w:hAnsi="Times New Roman"/>
          <w:sz w:val="24"/>
          <w:szCs w:val="24"/>
          <w:lang w:eastAsia="ru-RU"/>
        </w:rPr>
      </w:pPr>
    </w:p>
    <w:p w14:paraId="7093D34D" w14:textId="77777777" w:rsidR="00C90EAA" w:rsidRPr="00264D2D" w:rsidRDefault="00C90EAA" w:rsidP="00C90EAA">
      <w:pPr>
        <w:spacing w:after="0" w:line="240" w:lineRule="auto"/>
        <w:jc w:val="center"/>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ПЕРЕЧЕНЬ ИМУЩЕСТВА,</w:t>
      </w:r>
    </w:p>
    <w:p w14:paraId="721E2D33" w14:textId="77777777" w:rsidR="00C90EAA" w:rsidRPr="00264D2D" w:rsidRDefault="00C90EAA" w:rsidP="00C90EAA">
      <w:pPr>
        <w:spacing w:after="0" w:line="240" w:lineRule="auto"/>
        <w:jc w:val="center"/>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передаваемого по договору купли-продажи имущества</w:t>
      </w:r>
    </w:p>
    <w:p w14:paraId="0AB90407" w14:textId="77777777" w:rsidR="00C90EAA" w:rsidRPr="00264D2D" w:rsidRDefault="00C90EAA" w:rsidP="00C90EAA">
      <w:pPr>
        <w:spacing w:after="0" w:line="240" w:lineRule="auto"/>
        <w:ind w:firstLine="5103"/>
        <w:jc w:val="right"/>
        <w:rPr>
          <w:rFonts w:ascii="Times New Roman" w:eastAsia="Times New Roman" w:hAnsi="Times New Roman"/>
          <w:b/>
          <w:bCs/>
          <w:lang w:eastAsia="ru-RU"/>
        </w:rPr>
      </w:pPr>
    </w:p>
    <w:tbl>
      <w:tblPr>
        <w:tblW w:w="8395" w:type="dxa"/>
        <w:tblInd w:w="118" w:type="dxa"/>
        <w:tblLayout w:type="fixed"/>
        <w:tblLook w:val="04A0" w:firstRow="1" w:lastRow="0" w:firstColumn="1" w:lastColumn="0" w:noHBand="0" w:noVBand="1"/>
      </w:tblPr>
      <w:tblGrid>
        <w:gridCol w:w="456"/>
        <w:gridCol w:w="1276"/>
        <w:gridCol w:w="243"/>
        <w:gridCol w:w="3118"/>
        <w:gridCol w:w="1223"/>
        <w:gridCol w:w="236"/>
        <w:gridCol w:w="1843"/>
      </w:tblGrid>
      <w:tr w:rsidR="00C90EAA" w:rsidRPr="00264D2D" w14:paraId="01BFE06F" w14:textId="77777777" w:rsidTr="00845A5F">
        <w:trPr>
          <w:trHeight w:val="184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DC35D0" w14:textId="77777777" w:rsidR="00C90EAA" w:rsidRPr="00264D2D" w:rsidRDefault="00C90EAA" w:rsidP="00845A5F">
            <w:pPr>
              <w:spacing w:after="0" w:line="240" w:lineRule="auto"/>
              <w:jc w:val="center"/>
              <w:rPr>
                <w:rFonts w:eastAsia="Times New Roman" w:cs="Calibri"/>
                <w:b/>
                <w:bCs/>
                <w:sz w:val="16"/>
                <w:szCs w:val="16"/>
                <w:lang w:eastAsia="ru-RU"/>
              </w:rPr>
            </w:pPr>
            <w:r w:rsidRPr="00264D2D">
              <w:rPr>
                <w:rFonts w:eastAsia="Times New Roman" w:cs="Calibri"/>
                <w:b/>
                <w:bCs/>
                <w:sz w:val="16"/>
                <w:szCs w:val="16"/>
                <w:lang w:eastAsia="ru-RU"/>
              </w:rPr>
              <w:t>№ п/п</w:t>
            </w:r>
          </w:p>
        </w:tc>
        <w:tc>
          <w:tcPr>
            <w:tcW w:w="1276" w:type="dxa"/>
            <w:tcBorders>
              <w:top w:val="single" w:sz="4" w:space="0" w:color="auto"/>
              <w:left w:val="nil"/>
              <w:bottom w:val="single" w:sz="4" w:space="0" w:color="auto"/>
              <w:right w:val="single" w:sz="4" w:space="0" w:color="auto"/>
            </w:tcBorders>
            <w:shd w:val="clear" w:color="auto" w:fill="F2F2F2"/>
            <w:vAlign w:val="center"/>
            <w:hideMark/>
          </w:tcPr>
          <w:p w14:paraId="79097262" w14:textId="77777777" w:rsidR="00C90EAA" w:rsidRPr="00264D2D" w:rsidRDefault="00C90EAA" w:rsidP="00845A5F">
            <w:pPr>
              <w:spacing w:after="0" w:line="240" w:lineRule="auto"/>
              <w:jc w:val="center"/>
              <w:rPr>
                <w:rFonts w:eastAsia="Times New Roman" w:cs="Calibri"/>
                <w:b/>
                <w:bCs/>
                <w:sz w:val="16"/>
                <w:szCs w:val="16"/>
                <w:lang w:eastAsia="ru-RU"/>
              </w:rPr>
            </w:pPr>
            <w:r w:rsidRPr="00264D2D">
              <w:rPr>
                <w:rFonts w:eastAsia="Times New Roman" w:cs="Calibri"/>
                <w:b/>
                <w:bCs/>
                <w:sz w:val="16"/>
                <w:szCs w:val="16"/>
                <w:lang w:eastAsia="ru-RU"/>
              </w:rPr>
              <w:t>Наименование</w:t>
            </w:r>
          </w:p>
        </w:tc>
        <w:tc>
          <w:tcPr>
            <w:tcW w:w="243" w:type="dxa"/>
            <w:tcBorders>
              <w:top w:val="single" w:sz="4" w:space="0" w:color="auto"/>
              <w:left w:val="nil"/>
              <w:bottom w:val="single" w:sz="4" w:space="0" w:color="auto"/>
              <w:right w:val="single" w:sz="4" w:space="0" w:color="auto"/>
            </w:tcBorders>
            <w:shd w:val="clear" w:color="auto" w:fill="F2F2F2"/>
            <w:vAlign w:val="center"/>
            <w:hideMark/>
          </w:tcPr>
          <w:p w14:paraId="7A760352" w14:textId="77777777" w:rsidR="00C90EAA" w:rsidRPr="00264D2D" w:rsidRDefault="00C90EAA" w:rsidP="00845A5F">
            <w:pPr>
              <w:spacing w:after="0" w:line="240" w:lineRule="auto"/>
              <w:rPr>
                <w:rFonts w:eastAsia="Times New Roman" w:cs="Calibri"/>
                <w:b/>
                <w:bCs/>
                <w:sz w:val="16"/>
                <w:szCs w:val="16"/>
                <w:lang w:eastAsia="ru-RU"/>
              </w:rPr>
            </w:pPr>
          </w:p>
        </w:tc>
        <w:tc>
          <w:tcPr>
            <w:tcW w:w="3118" w:type="dxa"/>
            <w:tcBorders>
              <w:top w:val="single" w:sz="4" w:space="0" w:color="auto"/>
              <w:left w:val="nil"/>
              <w:bottom w:val="single" w:sz="4" w:space="0" w:color="auto"/>
              <w:right w:val="single" w:sz="4" w:space="0" w:color="auto"/>
            </w:tcBorders>
            <w:shd w:val="clear" w:color="auto" w:fill="F2F2F2"/>
            <w:vAlign w:val="center"/>
            <w:hideMark/>
          </w:tcPr>
          <w:p w14:paraId="1C6A6C62" w14:textId="77777777" w:rsidR="00C90EAA" w:rsidRPr="00264D2D" w:rsidRDefault="00C90EAA" w:rsidP="00845A5F">
            <w:pPr>
              <w:spacing w:after="0" w:line="240" w:lineRule="auto"/>
              <w:jc w:val="center"/>
              <w:rPr>
                <w:rFonts w:eastAsia="Times New Roman" w:cs="Calibri"/>
                <w:b/>
                <w:bCs/>
                <w:sz w:val="16"/>
                <w:szCs w:val="16"/>
                <w:lang w:eastAsia="ru-RU"/>
              </w:rPr>
            </w:pPr>
            <w:r w:rsidRPr="00264D2D">
              <w:rPr>
                <w:rFonts w:eastAsia="Times New Roman" w:cs="Calibri"/>
                <w:b/>
                <w:bCs/>
                <w:sz w:val="16"/>
                <w:szCs w:val="16"/>
                <w:lang w:eastAsia="ru-RU"/>
              </w:rPr>
              <w:t>Адрес</w:t>
            </w:r>
          </w:p>
        </w:tc>
        <w:tc>
          <w:tcPr>
            <w:tcW w:w="1223" w:type="dxa"/>
            <w:tcBorders>
              <w:top w:val="single" w:sz="4" w:space="0" w:color="auto"/>
              <w:left w:val="nil"/>
              <w:bottom w:val="single" w:sz="4" w:space="0" w:color="auto"/>
              <w:right w:val="single" w:sz="4" w:space="0" w:color="auto"/>
            </w:tcBorders>
            <w:shd w:val="clear" w:color="auto" w:fill="F2F2F2"/>
            <w:vAlign w:val="center"/>
            <w:hideMark/>
          </w:tcPr>
          <w:p w14:paraId="39CCAE5D" w14:textId="77777777" w:rsidR="00C90EAA" w:rsidRPr="00264D2D" w:rsidRDefault="00C90EAA" w:rsidP="00845A5F">
            <w:pPr>
              <w:spacing w:after="0" w:line="240" w:lineRule="auto"/>
              <w:rPr>
                <w:rFonts w:eastAsia="Times New Roman" w:cs="Calibri"/>
                <w:b/>
                <w:bCs/>
                <w:sz w:val="16"/>
                <w:szCs w:val="16"/>
                <w:lang w:eastAsia="ru-RU"/>
              </w:rPr>
            </w:pPr>
            <w:r>
              <w:rPr>
                <w:rFonts w:eastAsia="Times New Roman" w:cs="Calibri"/>
                <w:b/>
                <w:bCs/>
                <w:sz w:val="16"/>
                <w:szCs w:val="16"/>
                <w:lang w:eastAsia="ru-RU"/>
              </w:rPr>
              <w:t>Номер лота</w:t>
            </w:r>
          </w:p>
        </w:tc>
        <w:tc>
          <w:tcPr>
            <w:tcW w:w="236" w:type="dxa"/>
            <w:tcBorders>
              <w:top w:val="single" w:sz="4" w:space="0" w:color="auto"/>
              <w:left w:val="nil"/>
              <w:bottom w:val="single" w:sz="4" w:space="0" w:color="auto"/>
              <w:right w:val="single" w:sz="4" w:space="0" w:color="auto"/>
            </w:tcBorders>
            <w:shd w:val="clear" w:color="auto" w:fill="F2F2F2"/>
            <w:vAlign w:val="center"/>
            <w:hideMark/>
          </w:tcPr>
          <w:p w14:paraId="7C49F98D" w14:textId="77777777" w:rsidR="00C90EAA" w:rsidRPr="00264D2D" w:rsidRDefault="00C90EAA" w:rsidP="00845A5F">
            <w:pPr>
              <w:spacing w:after="0" w:line="240" w:lineRule="auto"/>
              <w:jc w:val="center"/>
              <w:rPr>
                <w:rFonts w:eastAsia="Times New Roman" w:cs="Calibri"/>
                <w:b/>
                <w:bCs/>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F79946" w14:textId="77777777" w:rsidR="00C90EAA" w:rsidRPr="00264D2D" w:rsidRDefault="00C90EAA" w:rsidP="00845A5F">
            <w:pPr>
              <w:spacing w:after="0" w:line="240" w:lineRule="auto"/>
              <w:jc w:val="center"/>
              <w:rPr>
                <w:rFonts w:eastAsia="Times New Roman" w:cs="Calibri"/>
                <w:b/>
                <w:bCs/>
                <w:sz w:val="16"/>
                <w:szCs w:val="16"/>
                <w:lang w:eastAsia="ru-RU"/>
              </w:rPr>
            </w:pPr>
            <w:r w:rsidRPr="00264D2D">
              <w:rPr>
                <w:rFonts w:eastAsia="Times New Roman" w:cs="Calibri"/>
                <w:b/>
                <w:bCs/>
                <w:sz w:val="16"/>
                <w:szCs w:val="16"/>
                <w:lang w:eastAsia="ru-RU"/>
              </w:rPr>
              <w:t>Рыночная стоимость, руб.</w:t>
            </w:r>
          </w:p>
        </w:tc>
      </w:tr>
      <w:tr w:rsidR="00C90EAA" w:rsidRPr="00264D2D" w14:paraId="4602D38F" w14:textId="77777777" w:rsidTr="00845A5F">
        <w:trPr>
          <w:trHeight w:val="1260"/>
        </w:trPr>
        <w:tc>
          <w:tcPr>
            <w:tcW w:w="456" w:type="dxa"/>
            <w:tcBorders>
              <w:top w:val="single" w:sz="4" w:space="0" w:color="auto"/>
              <w:left w:val="single" w:sz="4" w:space="0" w:color="auto"/>
              <w:bottom w:val="single" w:sz="4" w:space="0" w:color="auto"/>
              <w:right w:val="single" w:sz="4" w:space="0" w:color="auto"/>
            </w:tcBorders>
            <w:shd w:val="clear" w:color="auto" w:fill="auto"/>
            <w:vAlign w:val="bottom"/>
          </w:tcPr>
          <w:p w14:paraId="3911B92C" w14:textId="77777777" w:rsidR="00C90EAA" w:rsidRPr="00264D2D" w:rsidRDefault="00C90EAA" w:rsidP="00845A5F">
            <w:pPr>
              <w:spacing w:after="0" w:line="240" w:lineRule="auto"/>
              <w:jc w:val="center"/>
              <w:rPr>
                <w:rFonts w:eastAsia="Times New Roman" w:cs="Calibri"/>
                <w:sz w:val="16"/>
                <w:szCs w:val="16"/>
                <w:lang w:eastAsia="ru-RU"/>
              </w:rPr>
            </w:pPr>
            <w:r w:rsidRPr="00264D2D">
              <w:rPr>
                <w:rFonts w:eastAsia="Times New Roman" w:cs="Calibri"/>
                <w:sz w:val="16"/>
                <w:szCs w:val="16"/>
                <w:lang w:eastAsia="ru-RU"/>
              </w:rPr>
              <w:t>1</w:t>
            </w:r>
          </w:p>
        </w:tc>
        <w:tc>
          <w:tcPr>
            <w:tcW w:w="1276" w:type="dxa"/>
            <w:tcBorders>
              <w:top w:val="nil"/>
              <w:left w:val="nil"/>
              <w:bottom w:val="single" w:sz="4" w:space="0" w:color="auto"/>
              <w:right w:val="single" w:sz="4" w:space="0" w:color="auto"/>
            </w:tcBorders>
            <w:shd w:val="clear" w:color="auto" w:fill="auto"/>
            <w:vAlign w:val="bottom"/>
          </w:tcPr>
          <w:p w14:paraId="77F9A553" w14:textId="77777777" w:rsidR="00C90EAA" w:rsidRPr="00264D2D" w:rsidRDefault="00C90EAA" w:rsidP="00845A5F">
            <w:pPr>
              <w:spacing w:after="0" w:line="240" w:lineRule="auto"/>
              <w:jc w:val="center"/>
              <w:rPr>
                <w:rFonts w:eastAsia="Times New Roman" w:cs="Calibri"/>
                <w:sz w:val="16"/>
                <w:szCs w:val="16"/>
                <w:lang w:eastAsia="ru-RU"/>
              </w:rPr>
            </w:pPr>
          </w:p>
        </w:tc>
        <w:tc>
          <w:tcPr>
            <w:tcW w:w="243" w:type="dxa"/>
            <w:tcBorders>
              <w:top w:val="nil"/>
              <w:left w:val="nil"/>
              <w:bottom w:val="single" w:sz="4" w:space="0" w:color="auto"/>
              <w:right w:val="single" w:sz="4" w:space="0" w:color="auto"/>
            </w:tcBorders>
            <w:shd w:val="clear" w:color="auto" w:fill="auto"/>
            <w:vAlign w:val="bottom"/>
          </w:tcPr>
          <w:p w14:paraId="3F4857EA" w14:textId="77777777" w:rsidR="00C90EAA" w:rsidRPr="00264D2D" w:rsidRDefault="00C90EAA" w:rsidP="00845A5F">
            <w:pPr>
              <w:spacing w:after="0" w:line="240" w:lineRule="auto"/>
              <w:jc w:val="center"/>
              <w:rPr>
                <w:rFonts w:eastAsia="Times New Roman" w:cs="Calibri"/>
                <w:sz w:val="16"/>
                <w:szCs w:val="16"/>
                <w:lang w:eastAsia="ru-RU"/>
              </w:rPr>
            </w:pPr>
          </w:p>
        </w:tc>
        <w:tc>
          <w:tcPr>
            <w:tcW w:w="3118" w:type="dxa"/>
            <w:tcBorders>
              <w:top w:val="nil"/>
              <w:left w:val="nil"/>
              <w:bottom w:val="single" w:sz="4" w:space="0" w:color="auto"/>
              <w:right w:val="single" w:sz="4" w:space="0" w:color="auto"/>
            </w:tcBorders>
            <w:shd w:val="clear" w:color="auto" w:fill="auto"/>
            <w:vAlign w:val="bottom"/>
          </w:tcPr>
          <w:p w14:paraId="55618219" w14:textId="77777777" w:rsidR="00C90EAA" w:rsidRPr="00264D2D" w:rsidRDefault="00C90EAA" w:rsidP="00845A5F">
            <w:pPr>
              <w:spacing w:after="0" w:line="240" w:lineRule="auto"/>
              <w:rPr>
                <w:rFonts w:eastAsia="Times New Roman" w:cs="Calibri"/>
                <w:sz w:val="16"/>
                <w:szCs w:val="16"/>
                <w:lang w:eastAsia="ru-RU"/>
              </w:rPr>
            </w:pPr>
          </w:p>
        </w:tc>
        <w:tc>
          <w:tcPr>
            <w:tcW w:w="1223" w:type="dxa"/>
            <w:tcBorders>
              <w:top w:val="nil"/>
              <w:left w:val="nil"/>
              <w:bottom w:val="single" w:sz="4" w:space="0" w:color="auto"/>
              <w:right w:val="single" w:sz="4" w:space="0" w:color="auto"/>
            </w:tcBorders>
            <w:shd w:val="clear" w:color="auto" w:fill="auto"/>
            <w:vAlign w:val="bottom"/>
          </w:tcPr>
          <w:p w14:paraId="18C8EDF9" w14:textId="77777777" w:rsidR="00C90EAA" w:rsidRPr="00296098" w:rsidRDefault="00C90EAA" w:rsidP="00845A5F">
            <w:pPr>
              <w:spacing w:after="0" w:line="240" w:lineRule="auto"/>
              <w:rPr>
                <w:rFonts w:eastAsia="Times New Roman" w:cs="Calibri"/>
                <w:b/>
                <w:sz w:val="20"/>
                <w:szCs w:val="20"/>
                <w:lang w:eastAsia="ru-RU"/>
              </w:rPr>
            </w:pPr>
            <w:r w:rsidRPr="00296098">
              <w:rPr>
                <w:rFonts w:eastAsia="Times New Roman" w:cs="Calibri"/>
                <w:b/>
                <w:sz w:val="20"/>
                <w:szCs w:val="20"/>
                <w:lang w:eastAsia="ru-RU"/>
              </w:rPr>
              <w:t>Лот №1</w:t>
            </w:r>
          </w:p>
        </w:tc>
        <w:tc>
          <w:tcPr>
            <w:tcW w:w="236" w:type="dxa"/>
            <w:tcBorders>
              <w:top w:val="nil"/>
              <w:left w:val="nil"/>
              <w:bottom w:val="single" w:sz="4" w:space="0" w:color="auto"/>
              <w:right w:val="single" w:sz="4" w:space="0" w:color="auto"/>
            </w:tcBorders>
            <w:shd w:val="clear" w:color="auto" w:fill="auto"/>
            <w:vAlign w:val="bottom"/>
          </w:tcPr>
          <w:p w14:paraId="6F5E2AB8" w14:textId="77777777" w:rsidR="00C90EAA" w:rsidRPr="00264D2D" w:rsidRDefault="00C90EAA" w:rsidP="00845A5F">
            <w:pPr>
              <w:spacing w:after="0" w:line="240" w:lineRule="auto"/>
              <w:rPr>
                <w:rFonts w:eastAsia="Times New Roman" w:cs="Calibri"/>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9B6B4" w14:textId="77777777" w:rsidR="00C90EAA" w:rsidRPr="00264D2D" w:rsidRDefault="00C90EAA" w:rsidP="00845A5F">
            <w:pPr>
              <w:spacing w:after="0" w:line="240" w:lineRule="auto"/>
              <w:jc w:val="right"/>
              <w:rPr>
                <w:rFonts w:eastAsia="Times New Roman" w:cs="Calibri"/>
                <w:b/>
                <w:sz w:val="16"/>
                <w:szCs w:val="16"/>
                <w:lang w:eastAsia="ru-RU"/>
              </w:rPr>
            </w:pPr>
            <w:r w:rsidRPr="00264D2D">
              <w:rPr>
                <w:rFonts w:eastAsia="Times New Roman" w:cs="Calibri"/>
                <w:b/>
                <w:sz w:val="16"/>
                <w:szCs w:val="16"/>
                <w:lang w:eastAsia="ru-RU"/>
              </w:rPr>
              <w:t xml:space="preserve"> </w:t>
            </w:r>
          </w:p>
        </w:tc>
      </w:tr>
      <w:tr w:rsidR="00C90EAA" w:rsidRPr="00264D2D" w14:paraId="0CA40D80" w14:textId="77777777" w:rsidTr="00845A5F">
        <w:trPr>
          <w:trHeight w:val="1260"/>
        </w:trPr>
        <w:tc>
          <w:tcPr>
            <w:tcW w:w="456" w:type="dxa"/>
            <w:tcBorders>
              <w:top w:val="nil"/>
              <w:left w:val="single" w:sz="4" w:space="0" w:color="auto"/>
              <w:bottom w:val="single" w:sz="4" w:space="0" w:color="auto"/>
              <w:right w:val="single" w:sz="4" w:space="0" w:color="auto"/>
            </w:tcBorders>
            <w:shd w:val="clear" w:color="auto" w:fill="auto"/>
            <w:vAlign w:val="bottom"/>
          </w:tcPr>
          <w:p w14:paraId="757AE951" w14:textId="77777777" w:rsidR="00C90EAA" w:rsidRPr="00264D2D" w:rsidRDefault="00C90EAA" w:rsidP="00845A5F">
            <w:pPr>
              <w:spacing w:after="0" w:line="240" w:lineRule="auto"/>
              <w:jc w:val="center"/>
              <w:rPr>
                <w:rFonts w:eastAsia="Times New Roman" w:cs="Calibri"/>
                <w:sz w:val="16"/>
                <w:szCs w:val="16"/>
                <w:lang w:eastAsia="ru-RU"/>
              </w:rPr>
            </w:pPr>
            <w:r w:rsidRPr="00264D2D">
              <w:rPr>
                <w:rFonts w:eastAsia="Times New Roman" w:cs="Calibri"/>
                <w:sz w:val="16"/>
                <w:szCs w:val="16"/>
                <w:lang w:eastAsia="ru-RU"/>
              </w:rPr>
              <w:t>2</w:t>
            </w:r>
          </w:p>
        </w:tc>
        <w:tc>
          <w:tcPr>
            <w:tcW w:w="1276" w:type="dxa"/>
            <w:tcBorders>
              <w:top w:val="nil"/>
              <w:left w:val="nil"/>
              <w:bottom w:val="single" w:sz="4" w:space="0" w:color="auto"/>
              <w:right w:val="single" w:sz="4" w:space="0" w:color="auto"/>
            </w:tcBorders>
            <w:shd w:val="clear" w:color="auto" w:fill="auto"/>
            <w:vAlign w:val="bottom"/>
            <w:hideMark/>
          </w:tcPr>
          <w:p w14:paraId="0755B680" w14:textId="77777777" w:rsidR="00C90EAA" w:rsidRPr="00264D2D" w:rsidRDefault="00C90EAA" w:rsidP="00845A5F">
            <w:pPr>
              <w:spacing w:after="0" w:line="240" w:lineRule="auto"/>
              <w:jc w:val="center"/>
              <w:rPr>
                <w:rFonts w:eastAsia="Times New Roman" w:cs="Calibri"/>
                <w:sz w:val="16"/>
                <w:szCs w:val="16"/>
                <w:lang w:eastAsia="ru-RU"/>
              </w:rPr>
            </w:pPr>
          </w:p>
        </w:tc>
        <w:tc>
          <w:tcPr>
            <w:tcW w:w="243" w:type="dxa"/>
            <w:tcBorders>
              <w:top w:val="nil"/>
              <w:left w:val="nil"/>
              <w:bottom w:val="single" w:sz="4" w:space="0" w:color="auto"/>
              <w:right w:val="single" w:sz="4" w:space="0" w:color="auto"/>
            </w:tcBorders>
            <w:shd w:val="clear" w:color="auto" w:fill="auto"/>
            <w:vAlign w:val="bottom"/>
            <w:hideMark/>
          </w:tcPr>
          <w:p w14:paraId="7E46F987" w14:textId="77777777" w:rsidR="00C90EAA" w:rsidRPr="00264D2D" w:rsidRDefault="00C90EAA" w:rsidP="00845A5F">
            <w:pPr>
              <w:spacing w:after="0" w:line="240" w:lineRule="auto"/>
              <w:jc w:val="center"/>
              <w:rPr>
                <w:rFonts w:eastAsia="Times New Roman" w:cs="Calibri"/>
                <w:sz w:val="16"/>
                <w:szCs w:val="16"/>
                <w:lang w:eastAsia="ru-RU"/>
              </w:rPr>
            </w:pPr>
            <w:r w:rsidRPr="00264D2D">
              <w:rPr>
                <w:rFonts w:eastAsia="Times New Roman" w:cs="Calibri"/>
                <w:sz w:val="16"/>
                <w:szCs w:val="16"/>
                <w:lang w:eastAsia="ru-RU"/>
              </w:rPr>
              <w:t xml:space="preserve"> </w:t>
            </w:r>
          </w:p>
        </w:tc>
        <w:tc>
          <w:tcPr>
            <w:tcW w:w="3118" w:type="dxa"/>
            <w:tcBorders>
              <w:top w:val="nil"/>
              <w:left w:val="nil"/>
              <w:bottom w:val="single" w:sz="4" w:space="0" w:color="auto"/>
              <w:right w:val="single" w:sz="4" w:space="0" w:color="auto"/>
            </w:tcBorders>
            <w:shd w:val="clear" w:color="auto" w:fill="auto"/>
            <w:vAlign w:val="bottom"/>
            <w:hideMark/>
          </w:tcPr>
          <w:p w14:paraId="03DFB69E" w14:textId="77777777" w:rsidR="00C90EAA" w:rsidRPr="00264D2D" w:rsidRDefault="00C90EAA" w:rsidP="00845A5F">
            <w:pPr>
              <w:spacing w:after="0" w:line="240" w:lineRule="auto"/>
              <w:jc w:val="center"/>
              <w:rPr>
                <w:rFonts w:eastAsia="Times New Roman" w:cs="Calibri"/>
                <w:sz w:val="16"/>
                <w:szCs w:val="16"/>
                <w:lang w:eastAsia="ru-RU"/>
              </w:rPr>
            </w:pPr>
          </w:p>
        </w:tc>
        <w:tc>
          <w:tcPr>
            <w:tcW w:w="1223" w:type="dxa"/>
            <w:tcBorders>
              <w:top w:val="nil"/>
              <w:left w:val="nil"/>
              <w:bottom w:val="single" w:sz="4" w:space="0" w:color="auto"/>
              <w:right w:val="single" w:sz="4" w:space="0" w:color="auto"/>
            </w:tcBorders>
            <w:shd w:val="clear" w:color="auto" w:fill="auto"/>
            <w:vAlign w:val="bottom"/>
            <w:hideMark/>
          </w:tcPr>
          <w:p w14:paraId="386D8791" w14:textId="77777777" w:rsidR="00C90EAA" w:rsidRPr="00264D2D" w:rsidRDefault="00C90EAA" w:rsidP="00845A5F">
            <w:pPr>
              <w:spacing w:after="0" w:line="240" w:lineRule="auto"/>
              <w:rPr>
                <w:rFonts w:eastAsia="Times New Roman" w:cs="Calibri"/>
                <w:sz w:val="16"/>
                <w:szCs w:val="16"/>
                <w:lang w:eastAsia="ru-RU"/>
              </w:rPr>
            </w:pPr>
            <w:r w:rsidRPr="00296098">
              <w:rPr>
                <w:rFonts w:eastAsia="Times New Roman" w:cs="Calibri"/>
                <w:b/>
                <w:sz w:val="20"/>
                <w:szCs w:val="20"/>
                <w:lang w:eastAsia="ru-RU"/>
              </w:rPr>
              <w:t>Лот №1</w:t>
            </w:r>
          </w:p>
        </w:tc>
        <w:tc>
          <w:tcPr>
            <w:tcW w:w="236" w:type="dxa"/>
            <w:tcBorders>
              <w:top w:val="nil"/>
              <w:left w:val="nil"/>
              <w:bottom w:val="single" w:sz="4" w:space="0" w:color="auto"/>
              <w:right w:val="single" w:sz="4" w:space="0" w:color="auto"/>
            </w:tcBorders>
            <w:shd w:val="clear" w:color="auto" w:fill="auto"/>
            <w:vAlign w:val="bottom"/>
            <w:hideMark/>
          </w:tcPr>
          <w:p w14:paraId="5CF69A0B" w14:textId="77777777" w:rsidR="00C90EAA" w:rsidRPr="00264D2D" w:rsidRDefault="00C90EAA" w:rsidP="00845A5F">
            <w:pPr>
              <w:spacing w:after="0" w:line="240" w:lineRule="auto"/>
              <w:rPr>
                <w:rFonts w:eastAsia="Times New Roman" w:cs="Calibri"/>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08610" w14:textId="77777777" w:rsidR="00C90EAA" w:rsidRPr="00264D2D" w:rsidRDefault="00C90EAA" w:rsidP="00845A5F">
            <w:pPr>
              <w:spacing w:after="0" w:line="240" w:lineRule="auto"/>
              <w:jc w:val="right"/>
              <w:rPr>
                <w:rFonts w:eastAsia="Times New Roman" w:cs="Calibri"/>
                <w:b/>
                <w:bCs/>
                <w:color w:val="FF0000"/>
                <w:sz w:val="16"/>
                <w:szCs w:val="16"/>
                <w:lang w:eastAsia="ru-RU"/>
              </w:rPr>
            </w:pPr>
          </w:p>
        </w:tc>
      </w:tr>
    </w:tbl>
    <w:p w14:paraId="0CA69A61" w14:textId="77777777" w:rsidR="00C90EAA" w:rsidRDefault="00C90EAA" w:rsidP="00C90EAA">
      <w:pPr>
        <w:widowControl w:val="0"/>
        <w:autoSpaceDE w:val="0"/>
        <w:autoSpaceDN w:val="0"/>
        <w:spacing w:after="0" w:line="240" w:lineRule="auto"/>
        <w:outlineLvl w:val="0"/>
        <w:rPr>
          <w:rFonts w:ascii="Times New Roman" w:eastAsia="Times New Roman" w:hAnsi="Times New Roman"/>
          <w:sz w:val="24"/>
          <w:szCs w:val="24"/>
          <w:lang w:eastAsia="ru-RU"/>
        </w:rPr>
      </w:pPr>
    </w:p>
    <w:p w14:paraId="6E7D3B86" w14:textId="77777777" w:rsidR="00C90EAA" w:rsidRDefault="00C90EAA" w:rsidP="00C90EAA">
      <w:pPr>
        <w:widowControl w:val="0"/>
        <w:autoSpaceDE w:val="0"/>
        <w:autoSpaceDN w:val="0"/>
        <w:spacing w:after="0" w:line="240" w:lineRule="auto"/>
        <w:outlineLvl w:val="0"/>
        <w:rPr>
          <w:rFonts w:ascii="Times New Roman" w:eastAsia="Times New Roman" w:hAnsi="Times New Roman"/>
          <w:sz w:val="24"/>
          <w:szCs w:val="24"/>
          <w:lang w:eastAsia="ru-RU"/>
        </w:rPr>
      </w:pPr>
    </w:p>
    <w:p w14:paraId="55617E09" w14:textId="77777777" w:rsidR="00C90EAA" w:rsidRPr="00FC459E" w:rsidRDefault="00C90EAA" w:rsidP="00C90EAA">
      <w:pPr>
        <w:widowControl w:val="0"/>
        <w:autoSpaceDE w:val="0"/>
        <w:autoSpaceDN w:val="0"/>
        <w:spacing w:after="0" w:line="240" w:lineRule="auto"/>
        <w:jc w:val="center"/>
        <w:outlineLvl w:val="0"/>
        <w:rPr>
          <w:rFonts w:ascii="Times New Roman" w:eastAsia="Times New Roman" w:hAnsi="Times New Roman"/>
          <w:color w:val="FF0000"/>
          <w:sz w:val="24"/>
          <w:szCs w:val="24"/>
          <w:lang w:eastAsia="ru-RU"/>
        </w:rPr>
      </w:pPr>
    </w:p>
    <w:p w14:paraId="182D10F0" w14:textId="77777777" w:rsidR="00C90EAA" w:rsidRPr="00FF23F1" w:rsidRDefault="00C90EAA" w:rsidP="00C90EAA">
      <w:pPr>
        <w:widowControl w:val="0"/>
        <w:autoSpaceDE w:val="0"/>
        <w:autoSpaceDN w:val="0"/>
        <w:spacing w:after="0" w:line="240" w:lineRule="auto"/>
        <w:jc w:val="center"/>
        <w:outlineLvl w:val="0"/>
        <w:rPr>
          <w:rFonts w:ascii="Times New Roman" w:eastAsia="Times New Roman" w:hAnsi="Times New Roman"/>
          <w:sz w:val="24"/>
          <w:szCs w:val="24"/>
          <w:lang w:eastAsia="ru-RU"/>
        </w:rPr>
      </w:pPr>
      <w:r w:rsidRPr="00FF23F1">
        <w:rPr>
          <w:rFonts w:ascii="Times New Roman" w:eastAsia="Times New Roman" w:hAnsi="Times New Roman"/>
          <w:sz w:val="24"/>
          <w:szCs w:val="24"/>
          <w:lang w:eastAsia="ru-RU"/>
        </w:rPr>
        <w:t>ПОДПИСИ СТОРОН</w:t>
      </w:r>
    </w:p>
    <w:p w14:paraId="13EF8FB9" w14:textId="77777777" w:rsidR="00C90EAA" w:rsidRPr="00264D2D" w:rsidRDefault="00C90EAA" w:rsidP="00C90EAA">
      <w:pPr>
        <w:widowControl w:val="0"/>
        <w:autoSpaceDE w:val="0"/>
        <w:autoSpaceDN w:val="0"/>
        <w:spacing w:after="0" w:line="240" w:lineRule="auto"/>
        <w:outlineLvl w:val="0"/>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4"/>
      </w:tblGrid>
      <w:tr w:rsidR="00C90EAA" w:rsidRPr="00264D2D" w14:paraId="2B7CA18F" w14:textId="77777777" w:rsidTr="00845A5F">
        <w:trPr>
          <w:jc w:val="center"/>
        </w:trPr>
        <w:tc>
          <w:tcPr>
            <w:tcW w:w="4988" w:type="dxa"/>
          </w:tcPr>
          <w:p w14:paraId="68695916" w14:textId="77777777" w:rsidR="00C90EAA" w:rsidRPr="00264D2D" w:rsidRDefault="00C90EAA" w:rsidP="00845A5F">
            <w:pPr>
              <w:widowControl w:val="0"/>
              <w:spacing w:after="0"/>
              <w:rPr>
                <w:rFonts w:ascii="Arial" w:eastAsia="Times New Roman" w:hAnsi="Arial"/>
                <w:bCs/>
                <w:sz w:val="24"/>
                <w:szCs w:val="24"/>
                <w:shd w:val="clear" w:color="auto" w:fill="FFFFFF"/>
                <w:lang w:eastAsia="ru-RU"/>
              </w:rPr>
            </w:pPr>
            <w:r w:rsidRPr="00264D2D">
              <w:rPr>
                <w:rFonts w:ascii="Times New Roman" w:eastAsia="Times New Roman" w:hAnsi="Times New Roman"/>
                <w:b/>
                <w:bCs/>
                <w:sz w:val="24"/>
                <w:szCs w:val="24"/>
                <w:shd w:val="clear" w:color="auto" w:fill="FFFFFF"/>
                <w:lang w:eastAsia="ru-RU"/>
              </w:rPr>
              <w:t>Продавец</w:t>
            </w:r>
            <w:r w:rsidRPr="00264D2D">
              <w:rPr>
                <w:rFonts w:ascii="Arial" w:eastAsia="Times New Roman" w:hAnsi="Arial"/>
                <w:bCs/>
                <w:sz w:val="24"/>
                <w:szCs w:val="24"/>
                <w:shd w:val="clear" w:color="auto" w:fill="FFFFFF"/>
                <w:lang w:eastAsia="ru-RU"/>
              </w:rPr>
              <w:t>:</w:t>
            </w:r>
          </w:p>
          <w:p w14:paraId="2C8B99A1" w14:textId="77777777" w:rsidR="00C90EAA" w:rsidRPr="00936F00" w:rsidRDefault="00C90EAA" w:rsidP="00845A5F">
            <w:pPr>
              <w:spacing w:after="0" w:line="240" w:lineRule="auto"/>
              <w:rPr>
                <w:rFonts w:ascii="Times New Roman" w:eastAsia="Times New Roman" w:hAnsi="Times New Roman"/>
                <w:sz w:val="24"/>
                <w:szCs w:val="24"/>
                <w:lang w:eastAsia="ru-RU"/>
              </w:rPr>
            </w:pPr>
            <w:r w:rsidRPr="00936F00">
              <w:rPr>
                <w:rFonts w:ascii="Times New Roman" w:eastAsia="Times New Roman" w:hAnsi="Times New Roman"/>
                <w:sz w:val="24"/>
                <w:szCs w:val="24"/>
                <w:lang w:eastAsia="ru-RU"/>
              </w:rPr>
              <w:t>Акционерное Общество «ВЫКСАЭНЕРГО»</w:t>
            </w:r>
          </w:p>
          <w:p w14:paraId="029179E7" w14:textId="77777777" w:rsidR="00C90EAA" w:rsidRPr="00936F00" w:rsidRDefault="00C90EAA" w:rsidP="00845A5F">
            <w:pPr>
              <w:spacing w:after="0" w:line="240" w:lineRule="auto"/>
              <w:rPr>
                <w:rFonts w:ascii="Times New Roman" w:eastAsia="Times New Roman" w:hAnsi="Times New Roman"/>
                <w:sz w:val="24"/>
                <w:szCs w:val="24"/>
                <w:lang w:eastAsia="ru-RU"/>
              </w:rPr>
            </w:pPr>
          </w:p>
          <w:p w14:paraId="21FE402D" w14:textId="77777777" w:rsidR="00C90EAA" w:rsidRPr="00936F00" w:rsidRDefault="00C90EAA" w:rsidP="00845A5F">
            <w:pPr>
              <w:spacing w:after="0" w:line="240" w:lineRule="auto"/>
              <w:rPr>
                <w:rFonts w:ascii="Times New Roman" w:eastAsia="Times New Roman" w:hAnsi="Times New Roman"/>
                <w:sz w:val="24"/>
                <w:szCs w:val="24"/>
                <w:lang w:eastAsia="ru-RU"/>
              </w:rPr>
            </w:pPr>
            <w:r w:rsidRPr="00936F00">
              <w:rPr>
                <w:rFonts w:ascii="Times New Roman" w:eastAsia="Times New Roman" w:hAnsi="Times New Roman"/>
                <w:sz w:val="24"/>
                <w:szCs w:val="24"/>
                <w:lang w:eastAsia="ru-RU"/>
              </w:rPr>
              <w:t xml:space="preserve">Юридический адрес: 607061, Нижегородская область, город Выкса, улица Красные Зори, дом 35А </w:t>
            </w:r>
          </w:p>
          <w:p w14:paraId="31F0CD1A" w14:textId="77777777" w:rsidR="00C90EAA" w:rsidRPr="00936F00" w:rsidRDefault="00C90EAA" w:rsidP="00845A5F">
            <w:pPr>
              <w:spacing w:after="0" w:line="240" w:lineRule="auto"/>
              <w:rPr>
                <w:rFonts w:ascii="Times New Roman" w:eastAsia="Times New Roman" w:hAnsi="Times New Roman"/>
                <w:sz w:val="24"/>
                <w:szCs w:val="24"/>
                <w:lang w:eastAsia="ru-RU"/>
              </w:rPr>
            </w:pPr>
            <w:r w:rsidRPr="00936F00">
              <w:rPr>
                <w:rFonts w:ascii="Times New Roman" w:eastAsia="Times New Roman" w:hAnsi="Times New Roman"/>
                <w:sz w:val="24"/>
                <w:szCs w:val="24"/>
                <w:lang w:eastAsia="ru-RU"/>
              </w:rPr>
              <w:t>ИНН/КПП: 5247056301/524701001</w:t>
            </w:r>
          </w:p>
          <w:p w14:paraId="7DF92540" w14:textId="77777777" w:rsidR="00C90EAA" w:rsidRPr="00936F00" w:rsidRDefault="00C90EAA" w:rsidP="00845A5F">
            <w:pPr>
              <w:spacing w:after="0" w:line="240" w:lineRule="auto"/>
              <w:rPr>
                <w:rFonts w:ascii="Times New Roman" w:eastAsia="Times New Roman" w:hAnsi="Times New Roman"/>
                <w:sz w:val="24"/>
                <w:szCs w:val="24"/>
                <w:lang w:eastAsia="ru-RU"/>
              </w:rPr>
            </w:pPr>
            <w:r w:rsidRPr="00936F00">
              <w:rPr>
                <w:rFonts w:ascii="Times New Roman" w:eastAsia="Times New Roman" w:hAnsi="Times New Roman"/>
                <w:sz w:val="24"/>
                <w:szCs w:val="24"/>
                <w:lang w:eastAsia="ru-RU"/>
              </w:rPr>
              <w:t>ОГРН: 1225200019549</w:t>
            </w:r>
          </w:p>
          <w:p w14:paraId="5A16FB0A" w14:textId="77777777" w:rsidR="00C90EAA" w:rsidRPr="00936F00" w:rsidRDefault="00C90EAA" w:rsidP="00845A5F">
            <w:pPr>
              <w:spacing w:after="0" w:line="240" w:lineRule="auto"/>
              <w:rPr>
                <w:rFonts w:ascii="Times New Roman" w:eastAsia="Times New Roman" w:hAnsi="Times New Roman"/>
                <w:sz w:val="24"/>
                <w:szCs w:val="24"/>
                <w:lang w:eastAsia="ru-RU"/>
              </w:rPr>
            </w:pPr>
            <w:r w:rsidRPr="00936F00">
              <w:rPr>
                <w:rFonts w:ascii="Times New Roman" w:eastAsia="Times New Roman" w:hAnsi="Times New Roman"/>
                <w:sz w:val="24"/>
                <w:szCs w:val="24"/>
                <w:lang w:eastAsia="ru-RU"/>
              </w:rPr>
              <w:t>р/с 40702810415600000033</w:t>
            </w:r>
          </w:p>
          <w:p w14:paraId="3EA992F6" w14:textId="77777777" w:rsidR="00C90EAA" w:rsidRPr="00936F00" w:rsidRDefault="00C90EAA" w:rsidP="00845A5F">
            <w:pPr>
              <w:spacing w:after="0" w:line="240" w:lineRule="auto"/>
              <w:rPr>
                <w:rFonts w:ascii="Times New Roman" w:eastAsia="Times New Roman" w:hAnsi="Times New Roman"/>
                <w:sz w:val="24"/>
                <w:szCs w:val="24"/>
                <w:lang w:eastAsia="ru-RU"/>
              </w:rPr>
            </w:pPr>
            <w:r w:rsidRPr="00936F00">
              <w:rPr>
                <w:rFonts w:ascii="Times New Roman" w:eastAsia="Times New Roman" w:hAnsi="Times New Roman"/>
                <w:sz w:val="24"/>
                <w:szCs w:val="24"/>
                <w:lang w:eastAsia="ru-RU"/>
              </w:rPr>
              <w:t xml:space="preserve">Филиал «Центральный» Банка ВТБ (ПАО) г. Москва </w:t>
            </w:r>
          </w:p>
          <w:p w14:paraId="0A77C987" w14:textId="77777777" w:rsidR="00C90EAA" w:rsidRPr="00936F00" w:rsidRDefault="00C90EAA" w:rsidP="00845A5F">
            <w:pPr>
              <w:spacing w:after="0" w:line="240" w:lineRule="auto"/>
              <w:rPr>
                <w:rFonts w:ascii="Times New Roman" w:eastAsia="Times New Roman" w:hAnsi="Times New Roman"/>
                <w:sz w:val="24"/>
                <w:szCs w:val="24"/>
                <w:lang w:eastAsia="ru-RU"/>
              </w:rPr>
            </w:pPr>
            <w:r w:rsidRPr="00936F00">
              <w:rPr>
                <w:rFonts w:ascii="Times New Roman" w:eastAsia="Times New Roman" w:hAnsi="Times New Roman"/>
                <w:sz w:val="24"/>
                <w:szCs w:val="24"/>
                <w:lang w:eastAsia="ru-RU"/>
              </w:rPr>
              <w:t>к/с 30101810145250000411</w:t>
            </w:r>
          </w:p>
          <w:p w14:paraId="307AF192" w14:textId="77777777" w:rsidR="00C90EAA" w:rsidRPr="00936F00" w:rsidRDefault="00C90EAA" w:rsidP="00845A5F">
            <w:pPr>
              <w:spacing w:after="0" w:line="240" w:lineRule="auto"/>
              <w:rPr>
                <w:rFonts w:ascii="Times New Roman" w:eastAsia="Times New Roman" w:hAnsi="Times New Roman"/>
                <w:sz w:val="24"/>
                <w:szCs w:val="24"/>
                <w:lang w:eastAsia="ru-RU"/>
              </w:rPr>
            </w:pPr>
            <w:r w:rsidRPr="00936F00">
              <w:rPr>
                <w:rFonts w:ascii="Times New Roman" w:eastAsia="Times New Roman" w:hAnsi="Times New Roman"/>
                <w:sz w:val="24"/>
                <w:szCs w:val="24"/>
                <w:lang w:eastAsia="ru-RU"/>
              </w:rPr>
              <w:t>БИК  044525411</w:t>
            </w:r>
          </w:p>
          <w:p w14:paraId="77924A59" w14:textId="77777777" w:rsidR="00C90EAA" w:rsidRPr="00264D2D" w:rsidRDefault="00C90EAA" w:rsidP="00845A5F">
            <w:pPr>
              <w:spacing w:after="0" w:line="240" w:lineRule="auto"/>
              <w:rPr>
                <w:rFonts w:ascii="Times New Roman" w:eastAsia="Times New Roman" w:hAnsi="Times New Roman"/>
                <w:sz w:val="24"/>
                <w:szCs w:val="24"/>
                <w:lang w:eastAsia="ru-RU"/>
              </w:rPr>
            </w:pPr>
            <w:r w:rsidRPr="00936F00">
              <w:rPr>
                <w:rFonts w:ascii="Times New Roman" w:eastAsia="Times New Roman" w:hAnsi="Times New Roman"/>
                <w:sz w:val="24"/>
                <w:szCs w:val="24"/>
                <w:lang w:eastAsia="ru-RU"/>
              </w:rPr>
              <w:t>Тел/факс. 8(83177) 6-00-75,6-00-77</w:t>
            </w:r>
          </w:p>
        </w:tc>
        <w:tc>
          <w:tcPr>
            <w:tcW w:w="4987" w:type="dxa"/>
          </w:tcPr>
          <w:p w14:paraId="423B3024" w14:textId="77777777" w:rsidR="00C90EAA" w:rsidRPr="00264D2D" w:rsidRDefault="00C90EAA" w:rsidP="00845A5F">
            <w:pPr>
              <w:widowControl w:val="0"/>
              <w:spacing w:after="0"/>
              <w:rPr>
                <w:rFonts w:ascii="Times New Roman" w:eastAsia="Times New Roman" w:hAnsi="Times New Roman"/>
                <w:b/>
                <w:bCs/>
                <w:sz w:val="24"/>
                <w:szCs w:val="24"/>
                <w:shd w:val="clear" w:color="auto" w:fill="FFFFFF"/>
                <w:lang w:eastAsia="ru-RU"/>
              </w:rPr>
            </w:pPr>
            <w:r w:rsidRPr="00264D2D">
              <w:rPr>
                <w:rFonts w:ascii="Times New Roman" w:eastAsia="Times New Roman" w:hAnsi="Times New Roman"/>
                <w:b/>
                <w:bCs/>
                <w:sz w:val="24"/>
                <w:szCs w:val="24"/>
                <w:shd w:val="clear" w:color="auto" w:fill="FFFFFF"/>
                <w:lang w:eastAsia="ru-RU"/>
              </w:rPr>
              <w:t>Покупатель</w:t>
            </w:r>
            <w:r w:rsidRPr="00264D2D">
              <w:rPr>
                <w:rFonts w:ascii="Arial" w:eastAsia="Times New Roman" w:hAnsi="Arial"/>
                <w:bCs/>
                <w:sz w:val="24"/>
                <w:szCs w:val="24"/>
                <w:shd w:val="clear" w:color="auto" w:fill="FFFFFF"/>
                <w:lang w:eastAsia="ru-RU"/>
              </w:rPr>
              <w:t>:</w:t>
            </w:r>
          </w:p>
          <w:p w14:paraId="73B2BFFF" w14:textId="77777777" w:rsidR="00C90EAA" w:rsidRPr="00264D2D" w:rsidRDefault="00C90EAA" w:rsidP="00845A5F">
            <w:pPr>
              <w:widowControl w:val="0"/>
              <w:spacing w:after="0" w:line="240" w:lineRule="auto"/>
              <w:ind w:left="60"/>
              <w:rPr>
                <w:rFonts w:ascii="Arial" w:eastAsia="Times New Roman" w:hAnsi="Arial"/>
                <w:sz w:val="24"/>
                <w:szCs w:val="24"/>
                <w:shd w:val="clear" w:color="auto" w:fill="FFFFFF"/>
                <w:lang w:eastAsia="ru-RU"/>
              </w:rPr>
            </w:pPr>
          </w:p>
        </w:tc>
      </w:tr>
      <w:tr w:rsidR="00C90EAA" w:rsidRPr="00264D2D" w14:paraId="03ACEBE7" w14:textId="77777777" w:rsidTr="00845A5F">
        <w:trPr>
          <w:jc w:val="center"/>
        </w:trPr>
        <w:tc>
          <w:tcPr>
            <w:tcW w:w="4988" w:type="dxa"/>
          </w:tcPr>
          <w:p w14:paraId="674EB19B" w14:textId="77777777" w:rsidR="00C90EAA" w:rsidRPr="00936F00" w:rsidRDefault="00C90EAA" w:rsidP="00845A5F">
            <w:pPr>
              <w:widowControl w:val="0"/>
              <w:spacing w:after="0"/>
              <w:rPr>
                <w:rFonts w:ascii="Times New Roman" w:eastAsia="Times New Roman" w:hAnsi="Times New Roman"/>
                <w:bCs/>
                <w:sz w:val="24"/>
                <w:szCs w:val="24"/>
                <w:shd w:val="clear" w:color="auto" w:fill="FFFFFF"/>
                <w:lang w:eastAsia="ru-RU"/>
              </w:rPr>
            </w:pPr>
            <w:r w:rsidRPr="00936F00">
              <w:rPr>
                <w:rFonts w:ascii="Times New Roman" w:eastAsia="Times New Roman" w:hAnsi="Times New Roman"/>
                <w:bCs/>
                <w:sz w:val="24"/>
                <w:szCs w:val="24"/>
                <w:shd w:val="clear" w:color="auto" w:fill="FFFFFF"/>
                <w:lang w:eastAsia="ru-RU"/>
              </w:rPr>
              <w:t>Директор АО «ВЫКСАЭНЕРГО»</w:t>
            </w:r>
          </w:p>
          <w:p w14:paraId="51006C29" w14:textId="77777777" w:rsidR="00C90EAA" w:rsidRPr="00936F00" w:rsidRDefault="00C90EAA" w:rsidP="00845A5F">
            <w:pPr>
              <w:widowControl w:val="0"/>
              <w:spacing w:after="0"/>
              <w:rPr>
                <w:rFonts w:ascii="Times New Roman" w:eastAsia="Times New Roman" w:hAnsi="Times New Roman"/>
                <w:bCs/>
                <w:sz w:val="24"/>
                <w:szCs w:val="24"/>
                <w:shd w:val="clear" w:color="auto" w:fill="FFFFFF"/>
                <w:lang w:eastAsia="ru-RU"/>
              </w:rPr>
            </w:pPr>
          </w:p>
          <w:p w14:paraId="18424D78" w14:textId="77777777" w:rsidR="00C90EAA" w:rsidRPr="00936F00" w:rsidRDefault="00C90EAA" w:rsidP="00845A5F">
            <w:pPr>
              <w:widowControl w:val="0"/>
              <w:spacing w:after="0"/>
              <w:rPr>
                <w:rFonts w:ascii="Times New Roman" w:eastAsia="Times New Roman" w:hAnsi="Times New Roman"/>
                <w:bCs/>
                <w:sz w:val="24"/>
                <w:szCs w:val="24"/>
                <w:shd w:val="clear" w:color="auto" w:fill="FFFFFF"/>
                <w:lang w:eastAsia="ru-RU"/>
              </w:rPr>
            </w:pPr>
            <w:r w:rsidRPr="00936F00">
              <w:rPr>
                <w:rFonts w:ascii="Times New Roman" w:eastAsia="Times New Roman" w:hAnsi="Times New Roman"/>
                <w:bCs/>
                <w:sz w:val="24"/>
                <w:szCs w:val="24"/>
                <w:shd w:val="clear" w:color="auto" w:fill="FFFFFF"/>
                <w:lang w:eastAsia="ru-RU"/>
              </w:rPr>
              <w:t>____________________ /В.А. Журин/</w:t>
            </w:r>
          </w:p>
          <w:p w14:paraId="42A2AFA3" w14:textId="77777777" w:rsidR="00C90EAA" w:rsidRPr="00264D2D" w:rsidRDefault="00C90EAA" w:rsidP="00845A5F">
            <w:pPr>
              <w:widowControl w:val="0"/>
              <w:spacing w:after="0"/>
              <w:rPr>
                <w:rFonts w:ascii="Times New Roman" w:eastAsia="Times New Roman" w:hAnsi="Times New Roman"/>
                <w:bCs/>
                <w:sz w:val="24"/>
                <w:szCs w:val="24"/>
                <w:shd w:val="clear" w:color="auto" w:fill="FFFFFF"/>
                <w:lang w:eastAsia="ru-RU"/>
              </w:rPr>
            </w:pPr>
            <w:r w:rsidRPr="00936F00">
              <w:rPr>
                <w:rFonts w:ascii="Times New Roman" w:eastAsia="Times New Roman" w:hAnsi="Times New Roman"/>
                <w:bCs/>
                <w:sz w:val="24"/>
                <w:szCs w:val="24"/>
                <w:shd w:val="clear" w:color="auto" w:fill="FFFFFF"/>
                <w:lang w:eastAsia="ru-RU"/>
              </w:rPr>
              <w:t>М.П.</w:t>
            </w:r>
          </w:p>
        </w:tc>
        <w:tc>
          <w:tcPr>
            <w:tcW w:w="4987" w:type="dxa"/>
          </w:tcPr>
          <w:p w14:paraId="7638DF25" w14:textId="77777777" w:rsidR="00C90EAA" w:rsidRPr="00264D2D" w:rsidRDefault="00C90EAA" w:rsidP="00845A5F">
            <w:pPr>
              <w:widowControl w:val="0"/>
              <w:spacing w:after="0"/>
              <w:rPr>
                <w:rFonts w:ascii="Times New Roman" w:eastAsia="Times New Roman" w:hAnsi="Times New Roman"/>
                <w:bCs/>
                <w:sz w:val="24"/>
                <w:szCs w:val="24"/>
                <w:shd w:val="clear" w:color="auto" w:fill="FFFFFF"/>
                <w:lang w:eastAsia="ru-RU"/>
              </w:rPr>
            </w:pPr>
          </w:p>
          <w:p w14:paraId="7ED593F6" w14:textId="77777777" w:rsidR="00C90EAA" w:rsidRPr="00264D2D" w:rsidRDefault="00C90EAA" w:rsidP="00845A5F">
            <w:pPr>
              <w:widowControl w:val="0"/>
              <w:spacing w:after="0"/>
              <w:rPr>
                <w:rFonts w:ascii="Times New Roman" w:eastAsia="Times New Roman" w:hAnsi="Times New Roman"/>
                <w:bCs/>
                <w:sz w:val="24"/>
                <w:szCs w:val="24"/>
                <w:shd w:val="clear" w:color="auto" w:fill="FFFFFF"/>
                <w:lang w:eastAsia="ru-RU"/>
              </w:rPr>
            </w:pPr>
          </w:p>
          <w:p w14:paraId="629A3894" w14:textId="77777777" w:rsidR="00C90EAA" w:rsidRPr="00264D2D" w:rsidRDefault="00C90EAA" w:rsidP="00845A5F">
            <w:pPr>
              <w:widowControl w:val="0"/>
              <w:spacing w:after="0"/>
              <w:rPr>
                <w:rFonts w:ascii="Times New Roman" w:eastAsia="Times New Roman" w:hAnsi="Times New Roman"/>
                <w:bCs/>
                <w:sz w:val="24"/>
                <w:szCs w:val="24"/>
                <w:shd w:val="clear" w:color="auto" w:fill="FFFFFF"/>
                <w:lang w:eastAsia="ru-RU"/>
              </w:rPr>
            </w:pPr>
          </w:p>
          <w:p w14:paraId="51797B7A" w14:textId="77777777" w:rsidR="00C90EAA" w:rsidRPr="00264D2D" w:rsidRDefault="00C90EAA" w:rsidP="00845A5F">
            <w:pPr>
              <w:widowControl w:val="0"/>
              <w:spacing w:after="0"/>
              <w:rPr>
                <w:rFonts w:ascii="Times New Roman" w:eastAsia="Times New Roman" w:hAnsi="Times New Roman"/>
                <w:bCs/>
                <w:sz w:val="24"/>
                <w:szCs w:val="24"/>
                <w:shd w:val="clear" w:color="auto" w:fill="FFFFFF"/>
                <w:lang w:eastAsia="ru-RU"/>
              </w:rPr>
            </w:pPr>
            <w:r w:rsidRPr="00264D2D">
              <w:rPr>
                <w:rFonts w:ascii="Times New Roman" w:eastAsia="Times New Roman" w:hAnsi="Times New Roman"/>
                <w:bCs/>
                <w:sz w:val="24"/>
                <w:szCs w:val="24"/>
                <w:shd w:val="clear" w:color="auto" w:fill="FFFFFF"/>
                <w:lang w:eastAsia="ru-RU"/>
              </w:rPr>
              <w:t>____________________ /</w:t>
            </w:r>
            <w:r w:rsidRPr="00264D2D">
              <w:rPr>
                <w:rFonts w:ascii="Arial" w:eastAsia="Times New Roman" w:hAnsi="Arial"/>
                <w:b/>
                <w:bCs/>
                <w:sz w:val="24"/>
                <w:szCs w:val="24"/>
                <w:shd w:val="clear" w:color="auto" w:fill="FFFFFF"/>
                <w:lang w:eastAsia="ru-RU"/>
              </w:rPr>
              <w:t xml:space="preserve"> </w:t>
            </w:r>
            <w:r w:rsidRPr="00264D2D">
              <w:rPr>
                <w:rFonts w:ascii="Times New Roman" w:eastAsia="Times New Roman" w:hAnsi="Times New Roman"/>
                <w:bCs/>
                <w:sz w:val="24"/>
                <w:szCs w:val="24"/>
                <w:shd w:val="clear" w:color="auto" w:fill="FFFFFF"/>
                <w:lang w:val="en-US" w:eastAsia="ru-RU"/>
              </w:rPr>
              <w:t>______________</w:t>
            </w:r>
            <w:r w:rsidRPr="00264D2D">
              <w:rPr>
                <w:rFonts w:ascii="Times New Roman" w:eastAsia="Times New Roman" w:hAnsi="Times New Roman"/>
                <w:bCs/>
                <w:sz w:val="24"/>
                <w:szCs w:val="24"/>
                <w:shd w:val="clear" w:color="auto" w:fill="FFFFFF"/>
                <w:lang w:eastAsia="ru-RU"/>
              </w:rPr>
              <w:t xml:space="preserve"> /</w:t>
            </w:r>
          </w:p>
          <w:p w14:paraId="3C82DEDF" w14:textId="77777777" w:rsidR="00C90EAA" w:rsidRPr="00264D2D" w:rsidRDefault="00C90EAA" w:rsidP="00845A5F">
            <w:pPr>
              <w:widowControl w:val="0"/>
              <w:spacing w:after="0"/>
              <w:rPr>
                <w:rFonts w:ascii="Times New Roman" w:eastAsia="Times New Roman" w:hAnsi="Times New Roman"/>
                <w:bCs/>
                <w:sz w:val="24"/>
                <w:szCs w:val="24"/>
                <w:shd w:val="clear" w:color="auto" w:fill="FFFFFF"/>
                <w:lang w:eastAsia="ru-RU"/>
              </w:rPr>
            </w:pPr>
            <w:r w:rsidRPr="00264D2D">
              <w:rPr>
                <w:rFonts w:ascii="Times New Roman" w:eastAsia="Times New Roman" w:hAnsi="Times New Roman"/>
                <w:bCs/>
                <w:sz w:val="24"/>
                <w:szCs w:val="24"/>
                <w:shd w:val="clear" w:color="auto" w:fill="FFFFFF"/>
                <w:lang w:eastAsia="ru-RU"/>
              </w:rPr>
              <w:t>М.П.</w:t>
            </w:r>
          </w:p>
        </w:tc>
      </w:tr>
    </w:tbl>
    <w:p w14:paraId="1BE2BD0F" w14:textId="77777777" w:rsidR="00185C17" w:rsidRDefault="00185C17" w:rsidP="00C90EAA">
      <w:pPr>
        <w:pStyle w:val="af4"/>
        <w:tabs>
          <w:tab w:val="left" w:pos="2694"/>
        </w:tabs>
        <w:rPr>
          <w:szCs w:val="24"/>
        </w:rPr>
      </w:pPr>
    </w:p>
    <w:p w14:paraId="647BAE81" w14:textId="77777777" w:rsidR="00C7455B" w:rsidRDefault="00C7455B" w:rsidP="00C90EAA">
      <w:pPr>
        <w:pStyle w:val="af4"/>
        <w:tabs>
          <w:tab w:val="left" w:pos="2694"/>
        </w:tabs>
        <w:rPr>
          <w:szCs w:val="24"/>
        </w:rPr>
      </w:pPr>
    </w:p>
    <w:p w14:paraId="77E284B2" w14:textId="77777777" w:rsidR="00E62BDE" w:rsidRDefault="00E62BDE" w:rsidP="00C90EAA">
      <w:pPr>
        <w:pStyle w:val="af4"/>
        <w:tabs>
          <w:tab w:val="left" w:pos="2694"/>
        </w:tabs>
        <w:rPr>
          <w:szCs w:val="24"/>
        </w:rPr>
      </w:pPr>
    </w:p>
    <w:p w14:paraId="480987D7" w14:textId="77777777" w:rsidR="00C7455B" w:rsidRDefault="00C7455B" w:rsidP="00C90EAA">
      <w:pPr>
        <w:pStyle w:val="af4"/>
        <w:tabs>
          <w:tab w:val="left" w:pos="2694"/>
        </w:tabs>
        <w:rPr>
          <w:szCs w:val="24"/>
        </w:rPr>
      </w:pPr>
    </w:p>
    <w:p w14:paraId="30AD2197" w14:textId="77777777" w:rsidR="00C90EAA" w:rsidRDefault="00C90EAA" w:rsidP="00C90EAA">
      <w:pPr>
        <w:pStyle w:val="af4"/>
        <w:tabs>
          <w:tab w:val="left" w:pos="2694"/>
        </w:tabs>
        <w:rPr>
          <w:szCs w:val="24"/>
        </w:rPr>
      </w:pPr>
    </w:p>
    <w:p w14:paraId="7CEE7990" w14:textId="77777777" w:rsidR="00C90EAA" w:rsidRPr="005860A8" w:rsidRDefault="00C90EAA" w:rsidP="00C90EAA">
      <w:pPr>
        <w:pStyle w:val="af4"/>
        <w:tabs>
          <w:tab w:val="left" w:pos="2694"/>
        </w:tabs>
        <w:rPr>
          <w:szCs w:val="24"/>
        </w:rPr>
      </w:pPr>
      <w:r w:rsidRPr="005860A8">
        <w:rPr>
          <w:szCs w:val="24"/>
        </w:rPr>
        <w:t>ПЕРЕДАТОЧНЫЙ АКТ</w:t>
      </w:r>
    </w:p>
    <w:p w14:paraId="63BA961A" w14:textId="77777777" w:rsidR="00C90EAA" w:rsidRPr="005860A8" w:rsidRDefault="00C90EAA" w:rsidP="00C90EAA">
      <w:pPr>
        <w:pStyle w:val="ad"/>
        <w:rPr>
          <w:szCs w:val="24"/>
        </w:rPr>
      </w:pPr>
      <w:r w:rsidRPr="005860A8">
        <w:rPr>
          <w:szCs w:val="24"/>
        </w:rPr>
        <w:t>к договору купли-продажи имущества</w:t>
      </w:r>
    </w:p>
    <w:p w14:paraId="081D48FA" w14:textId="77777777" w:rsidR="00C90EAA" w:rsidRPr="005860A8" w:rsidRDefault="00C90EAA" w:rsidP="00C90EAA">
      <w:pPr>
        <w:pStyle w:val="ad"/>
        <w:jc w:val="left"/>
        <w:rPr>
          <w:b w:val="0"/>
          <w:szCs w:val="24"/>
        </w:rPr>
      </w:pPr>
    </w:p>
    <w:p w14:paraId="66855704" w14:textId="77777777" w:rsidR="00C90EAA" w:rsidRPr="005860A8" w:rsidRDefault="00C90EAA" w:rsidP="00C90EAA">
      <w:pPr>
        <w:pStyle w:val="ad"/>
        <w:jc w:val="left"/>
        <w:rPr>
          <w:b w:val="0"/>
          <w:szCs w:val="24"/>
        </w:rPr>
      </w:pPr>
      <w:r w:rsidRPr="005860A8">
        <w:rPr>
          <w:b w:val="0"/>
          <w:szCs w:val="24"/>
        </w:rPr>
        <w:t xml:space="preserve">город Выкса Нижегородской области                                </w:t>
      </w:r>
      <w:r>
        <w:rPr>
          <w:b w:val="0"/>
          <w:szCs w:val="24"/>
        </w:rPr>
        <w:t xml:space="preserve">             «____»_________2023</w:t>
      </w:r>
      <w:r w:rsidRPr="005860A8">
        <w:rPr>
          <w:b w:val="0"/>
          <w:szCs w:val="24"/>
        </w:rPr>
        <w:t xml:space="preserve"> года</w:t>
      </w:r>
    </w:p>
    <w:p w14:paraId="24681723" w14:textId="77777777" w:rsidR="00C90EAA" w:rsidRPr="005860A8" w:rsidRDefault="00C90EAA" w:rsidP="00C90EAA">
      <w:pPr>
        <w:spacing w:line="240" w:lineRule="auto"/>
        <w:ind w:firstLine="720"/>
        <w:jc w:val="both"/>
        <w:rPr>
          <w:rFonts w:ascii="Times New Roman" w:hAnsi="Times New Roman"/>
          <w:b/>
          <w:sz w:val="24"/>
          <w:szCs w:val="24"/>
        </w:rPr>
      </w:pPr>
    </w:p>
    <w:p w14:paraId="484C55A8" w14:textId="77777777" w:rsidR="00C90EAA" w:rsidRPr="005860A8" w:rsidRDefault="00464A20" w:rsidP="00464A20">
      <w:pPr>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 пунктом 7 </w:t>
      </w:r>
      <w:r w:rsidR="00C90EAA" w:rsidRPr="005860A8">
        <w:rPr>
          <w:rFonts w:ascii="Times New Roman" w:hAnsi="Times New Roman"/>
          <w:sz w:val="24"/>
          <w:szCs w:val="24"/>
        </w:rPr>
        <w:t>договора купли-продажи имущества от «____»_________2023 года,</w:t>
      </w:r>
      <w:r>
        <w:rPr>
          <w:rFonts w:ascii="Times New Roman" w:hAnsi="Times New Roman"/>
          <w:sz w:val="24"/>
          <w:szCs w:val="24"/>
        </w:rPr>
        <w:t xml:space="preserve">  </w:t>
      </w:r>
      <w:r w:rsidR="00C90EAA">
        <w:rPr>
          <w:rFonts w:ascii="Times New Roman" w:hAnsi="Times New Roman"/>
          <w:sz w:val="24"/>
          <w:szCs w:val="24"/>
        </w:rPr>
        <w:t>Акционерное Общество «ВЫКСАЭНЕРГО», местонахождение: 607061</w:t>
      </w:r>
      <w:r w:rsidR="00C90EAA" w:rsidRPr="005860A8">
        <w:rPr>
          <w:rFonts w:ascii="Times New Roman" w:hAnsi="Times New Roman"/>
          <w:sz w:val="24"/>
          <w:szCs w:val="24"/>
        </w:rPr>
        <w:t>, Нижегородская область,</w:t>
      </w:r>
      <w:r w:rsidR="00C90EAA">
        <w:rPr>
          <w:rFonts w:ascii="Times New Roman" w:hAnsi="Times New Roman"/>
          <w:sz w:val="24"/>
          <w:szCs w:val="24"/>
        </w:rPr>
        <w:t xml:space="preserve"> город Выкса, улица Красные Зори, дом 35А, ОГРН: 1225200019549, ИНН/КПП: 5247056301</w:t>
      </w:r>
      <w:r w:rsidR="00C90EAA" w:rsidRPr="005860A8">
        <w:rPr>
          <w:rFonts w:ascii="Times New Roman" w:hAnsi="Times New Roman"/>
          <w:sz w:val="24"/>
          <w:szCs w:val="24"/>
        </w:rPr>
        <w:t>/5247010</w:t>
      </w:r>
      <w:r w:rsidR="00C90EAA">
        <w:rPr>
          <w:rFonts w:ascii="Times New Roman" w:hAnsi="Times New Roman"/>
          <w:sz w:val="24"/>
          <w:szCs w:val="24"/>
        </w:rPr>
        <w:t>01, в лице директора Журина Владимира Алексеевича</w:t>
      </w:r>
      <w:r w:rsidR="00C90EAA" w:rsidRPr="005860A8">
        <w:rPr>
          <w:rFonts w:ascii="Times New Roman" w:hAnsi="Times New Roman"/>
          <w:sz w:val="24"/>
          <w:szCs w:val="24"/>
        </w:rPr>
        <w:t>, действующей на основании Устава, именуемое в</w:t>
      </w:r>
      <w:r>
        <w:rPr>
          <w:rFonts w:ascii="Times New Roman" w:hAnsi="Times New Roman"/>
          <w:sz w:val="24"/>
          <w:szCs w:val="24"/>
        </w:rPr>
        <w:t xml:space="preserve"> дальнейшем «Продавец» </w:t>
      </w:r>
      <w:r w:rsidR="00C90EAA">
        <w:rPr>
          <w:rFonts w:ascii="Times New Roman" w:hAnsi="Times New Roman"/>
          <w:sz w:val="24"/>
          <w:szCs w:val="24"/>
        </w:rPr>
        <w:t>передал</w:t>
      </w:r>
      <w:r w:rsidR="00C90EAA" w:rsidRPr="005860A8">
        <w:rPr>
          <w:rFonts w:ascii="Times New Roman" w:hAnsi="Times New Roman"/>
          <w:sz w:val="24"/>
          <w:szCs w:val="24"/>
        </w:rPr>
        <w:t>,</w:t>
      </w:r>
      <w:r>
        <w:rPr>
          <w:rFonts w:ascii="Times New Roman" w:hAnsi="Times New Roman"/>
          <w:sz w:val="24"/>
          <w:szCs w:val="24"/>
        </w:rPr>
        <w:t xml:space="preserve"> </w:t>
      </w:r>
      <w:r w:rsidR="00C90EAA" w:rsidRPr="005860A8">
        <w:rPr>
          <w:rFonts w:ascii="Times New Roman" w:hAnsi="Times New Roman"/>
          <w:sz w:val="24"/>
          <w:szCs w:val="24"/>
        </w:rPr>
        <w:t>а ____________________________________</w:t>
      </w:r>
      <w:r>
        <w:rPr>
          <w:rFonts w:ascii="Times New Roman" w:hAnsi="Times New Roman"/>
          <w:sz w:val="24"/>
          <w:szCs w:val="24"/>
        </w:rPr>
        <w:t xml:space="preserve">______________________________, </w:t>
      </w:r>
      <w:r w:rsidR="00C90EAA" w:rsidRPr="005860A8">
        <w:rPr>
          <w:rFonts w:ascii="Times New Roman" w:hAnsi="Times New Roman"/>
          <w:sz w:val="24"/>
          <w:szCs w:val="24"/>
        </w:rPr>
        <w:t xml:space="preserve">в лице ________________________________________________________, действующего на основании__________________________________________________, именуемый в дальнейшем «Покупатель», принял имущество, расположенное по адресу: Нижегородская область, городской округ город Выкса, </w:t>
      </w:r>
      <w:r w:rsidR="00C90EAA">
        <w:rPr>
          <w:rFonts w:ascii="Times New Roman" w:hAnsi="Times New Roman"/>
          <w:sz w:val="24"/>
          <w:szCs w:val="24"/>
        </w:rPr>
        <w:t>г. Выкса</w:t>
      </w:r>
      <w:r w:rsidR="00C90EAA" w:rsidRPr="005860A8">
        <w:rPr>
          <w:rFonts w:ascii="Times New Roman" w:hAnsi="Times New Roman"/>
          <w:sz w:val="24"/>
          <w:szCs w:val="24"/>
        </w:rPr>
        <w:t>, указанное в Приложении к настоящему передаточному акту.</w:t>
      </w:r>
    </w:p>
    <w:p w14:paraId="337EF3DC" w14:textId="77777777" w:rsidR="00C90EAA" w:rsidRPr="005860A8" w:rsidRDefault="00C90EAA" w:rsidP="00464A20">
      <w:pPr>
        <w:spacing w:line="240" w:lineRule="auto"/>
        <w:ind w:firstLine="720"/>
        <w:jc w:val="both"/>
        <w:rPr>
          <w:rFonts w:ascii="Times New Roman" w:hAnsi="Times New Roman"/>
          <w:sz w:val="24"/>
          <w:szCs w:val="24"/>
        </w:rPr>
      </w:pPr>
      <w:r w:rsidRPr="005860A8">
        <w:rPr>
          <w:rFonts w:ascii="Times New Roman" w:hAnsi="Times New Roman"/>
          <w:sz w:val="24"/>
          <w:szCs w:val="24"/>
        </w:rPr>
        <w:t>Претензий к принятому имуществу Покупатель не имеет.</w:t>
      </w:r>
    </w:p>
    <w:p w14:paraId="285E12FE" w14:textId="77777777" w:rsidR="00C90EAA" w:rsidRPr="00FC459E" w:rsidRDefault="00C90EAA" w:rsidP="00464A20">
      <w:pPr>
        <w:widowControl w:val="0"/>
        <w:autoSpaceDE w:val="0"/>
        <w:autoSpaceDN w:val="0"/>
        <w:spacing w:after="0" w:line="240" w:lineRule="auto"/>
        <w:jc w:val="both"/>
        <w:outlineLvl w:val="0"/>
        <w:rPr>
          <w:rFonts w:ascii="Times New Roman" w:eastAsia="Times New Roman" w:hAnsi="Times New Roman"/>
          <w:color w:val="FF0000"/>
          <w:sz w:val="24"/>
          <w:szCs w:val="24"/>
          <w:lang w:eastAsia="ru-RU"/>
        </w:rPr>
      </w:pPr>
    </w:p>
    <w:p w14:paraId="3C0B6C78" w14:textId="77777777" w:rsidR="00C90EAA" w:rsidRPr="00FF23F1" w:rsidRDefault="00C90EAA" w:rsidP="00C90EAA">
      <w:pPr>
        <w:widowControl w:val="0"/>
        <w:autoSpaceDE w:val="0"/>
        <w:autoSpaceDN w:val="0"/>
        <w:spacing w:after="0" w:line="240" w:lineRule="auto"/>
        <w:jc w:val="center"/>
        <w:outlineLvl w:val="0"/>
        <w:rPr>
          <w:rFonts w:ascii="Times New Roman" w:eastAsia="Times New Roman" w:hAnsi="Times New Roman"/>
          <w:sz w:val="24"/>
          <w:szCs w:val="24"/>
          <w:lang w:eastAsia="ru-RU"/>
        </w:rPr>
      </w:pPr>
      <w:r w:rsidRPr="00FF23F1">
        <w:rPr>
          <w:rFonts w:ascii="Times New Roman" w:eastAsia="Times New Roman" w:hAnsi="Times New Roman"/>
          <w:sz w:val="24"/>
          <w:szCs w:val="24"/>
          <w:lang w:eastAsia="ru-RU"/>
        </w:rPr>
        <w:t>ПОДПИСИ СТОРОН</w:t>
      </w:r>
    </w:p>
    <w:p w14:paraId="1D4D1B67" w14:textId="77777777" w:rsidR="00C90EAA" w:rsidRPr="005860A8" w:rsidRDefault="00C90EAA" w:rsidP="00C90EAA">
      <w:pPr>
        <w:spacing w:line="240" w:lineRule="auto"/>
        <w:ind w:firstLine="72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C90EAA" w:rsidRPr="005860A8" w14:paraId="19610C2F" w14:textId="77777777" w:rsidTr="00845A5F">
        <w:trPr>
          <w:jc w:val="center"/>
        </w:trPr>
        <w:tc>
          <w:tcPr>
            <w:tcW w:w="4672" w:type="dxa"/>
          </w:tcPr>
          <w:p w14:paraId="3220EFCC" w14:textId="77777777" w:rsidR="00C90EAA" w:rsidRPr="005860A8" w:rsidRDefault="00C90EAA" w:rsidP="00845A5F">
            <w:pPr>
              <w:pStyle w:val="22"/>
              <w:shd w:val="clear" w:color="auto" w:fill="auto"/>
              <w:spacing w:before="0" w:line="240" w:lineRule="auto"/>
              <w:jc w:val="left"/>
              <w:rPr>
                <w:rFonts w:ascii="Times New Roman" w:hAnsi="Times New Roman"/>
                <w:b w:val="0"/>
                <w:sz w:val="24"/>
                <w:szCs w:val="24"/>
                <w:lang w:eastAsia="ru-RU"/>
              </w:rPr>
            </w:pPr>
            <w:r>
              <w:rPr>
                <w:rFonts w:ascii="Times New Roman" w:hAnsi="Times New Roman"/>
                <w:sz w:val="24"/>
                <w:szCs w:val="24"/>
                <w:lang w:eastAsia="ru-RU"/>
              </w:rPr>
              <w:t>Передал</w:t>
            </w:r>
            <w:r w:rsidRPr="005860A8">
              <w:rPr>
                <w:rFonts w:ascii="Times New Roman" w:hAnsi="Times New Roman"/>
                <w:sz w:val="24"/>
                <w:szCs w:val="24"/>
                <w:lang w:eastAsia="ru-RU"/>
              </w:rPr>
              <w:t xml:space="preserve"> (Продавец)</w:t>
            </w:r>
            <w:r w:rsidRPr="005860A8">
              <w:rPr>
                <w:rFonts w:ascii="Times New Roman" w:hAnsi="Times New Roman"/>
                <w:b w:val="0"/>
                <w:sz w:val="24"/>
                <w:szCs w:val="24"/>
                <w:lang w:eastAsia="ru-RU"/>
              </w:rPr>
              <w:t>:</w:t>
            </w:r>
          </w:p>
          <w:p w14:paraId="349C337C" w14:textId="77777777" w:rsidR="00C90EAA" w:rsidRPr="00936F00" w:rsidRDefault="00C90EAA" w:rsidP="00845A5F">
            <w:pPr>
              <w:spacing w:after="0" w:line="240" w:lineRule="auto"/>
              <w:rPr>
                <w:rFonts w:ascii="Times New Roman" w:eastAsia="Times New Roman" w:hAnsi="Times New Roman"/>
                <w:sz w:val="24"/>
                <w:szCs w:val="24"/>
                <w:lang w:eastAsia="ru-RU"/>
              </w:rPr>
            </w:pPr>
            <w:r w:rsidRPr="00936F00">
              <w:rPr>
                <w:rFonts w:ascii="Times New Roman" w:eastAsia="Times New Roman" w:hAnsi="Times New Roman"/>
                <w:sz w:val="24"/>
                <w:szCs w:val="24"/>
                <w:lang w:eastAsia="ru-RU"/>
              </w:rPr>
              <w:t>Акционерное Общество «ВЫКСАЭНЕРГО»</w:t>
            </w:r>
          </w:p>
          <w:p w14:paraId="676FF5BC" w14:textId="77777777" w:rsidR="00C90EAA" w:rsidRPr="00936F00" w:rsidRDefault="00C90EAA" w:rsidP="00845A5F">
            <w:pPr>
              <w:spacing w:after="0" w:line="240" w:lineRule="auto"/>
              <w:rPr>
                <w:rFonts w:ascii="Times New Roman" w:eastAsia="Times New Roman" w:hAnsi="Times New Roman"/>
                <w:sz w:val="24"/>
                <w:szCs w:val="24"/>
                <w:lang w:eastAsia="ru-RU"/>
              </w:rPr>
            </w:pPr>
          </w:p>
          <w:p w14:paraId="4D331765" w14:textId="77777777" w:rsidR="00C90EAA" w:rsidRPr="00936F00" w:rsidRDefault="00C90EAA" w:rsidP="00845A5F">
            <w:pPr>
              <w:spacing w:after="0" w:line="240" w:lineRule="auto"/>
              <w:rPr>
                <w:rFonts w:ascii="Times New Roman" w:eastAsia="Times New Roman" w:hAnsi="Times New Roman"/>
                <w:sz w:val="24"/>
                <w:szCs w:val="24"/>
                <w:lang w:eastAsia="ru-RU"/>
              </w:rPr>
            </w:pPr>
            <w:r w:rsidRPr="00936F00">
              <w:rPr>
                <w:rFonts w:ascii="Times New Roman" w:eastAsia="Times New Roman" w:hAnsi="Times New Roman"/>
                <w:sz w:val="24"/>
                <w:szCs w:val="24"/>
                <w:lang w:eastAsia="ru-RU"/>
              </w:rPr>
              <w:t xml:space="preserve">Юридический адрес: 607061, Нижегородская область, город Выкса, улица Красные Зори, дом 35А </w:t>
            </w:r>
          </w:p>
          <w:p w14:paraId="3C155F53" w14:textId="77777777" w:rsidR="00C90EAA" w:rsidRPr="00936F00" w:rsidRDefault="00C90EAA" w:rsidP="00845A5F">
            <w:pPr>
              <w:spacing w:after="0" w:line="240" w:lineRule="auto"/>
              <w:rPr>
                <w:rFonts w:ascii="Times New Roman" w:eastAsia="Times New Roman" w:hAnsi="Times New Roman"/>
                <w:sz w:val="24"/>
                <w:szCs w:val="24"/>
                <w:lang w:eastAsia="ru-RU"/>
              </w:rPr>
            </w:pPr>
            <w:r w:rsidRPr="00936F00">
              <w:rPr>
                <w:rFonts w:ascii="Times New Roman" w:eastAsia="Times New Roman" w:hAnsi="Times New Roman"/>
                <w:sz w:val="24"/>
                <w:szCs w:val="24"/>
                <w:lang w:eastAsia="ru-RU"/>
              </w:rPr>
              <w:t>ИНН/КПП: 5247056301/524701001</w:t>
            </w:r>
          </w:p>
          <w:p w14:paraId="1AF6C0A1" w14:textId="77777777" w:rsidR="00C90EAA" w:rsidRPr="00936F00" w:rsidRDefault="00C90EAA" w:rsidP="00845A5F">
            <w:pPr>
              <w:spacing w:after="0" w:line="240" w:lineRule="auto"/>
              <w:rPr>
                <w:rFonts w:ascii="Times New Roman" w:eastAsia="Times New Roman" w:hAnsi="Times New Roman"/>
                <w:sz w:val="24"/>
                <w:szCs w:val="24"/>
                <w:lang w:eastAsia="ru-RU"/>
              </w:rPr>
            </w:pPr>
            <w:r w:rsidRPr="00936F00">
              <w:rPr>
                <w:rFonts w:ascii="Times New Roman" w:eastAsia="Times New Roman" w:hAnsi="Times New Roman"/>
                <w:sz w:val="24"/>
                <w:szCs w:val="24"/>
                <w:lang w:eastAsia="ru-RU"/>
              </w:rPr>
              <w:t>ОГРН: 1225200019549</w:t>
            </w:r>
          </w:p>
          <w:p w14:paraId="0748B34A" w14:textId="77777777" w:rsidR="00C90EAA" w:rsidRPr="005860A8" w:rsidRDefault="00C90EAA" w:rsidP="00845A5F">
            <w:pPr>
              <w:spacing w:line="240" w:lineRule="auto"/>
              <w:jc w:val="both"/>
              <w:rPr>
                <w:rFonts w:ascii="Times New Roman" w:hAnsi="Times New Roman"/>
                <w:sz w:val="24"/>
                <w:szCs w:val="24"/>
              </w:rPr>
            </w:pPr>
          </w:p>
        </w:tc>
        <w:tc>
          <w:tcPr>
            <w:tcW w:w="4673" w:type="dxa"/>
          </w:tcPr>
          <w:p w14:paraId="0B12C659" w14:textId="77777777" w:rsidR="00C90EAA" w:rsidRPr="005860A8" w:rsidRDefault="00C90EAA" w:rsidP="00845A5F">
            <w:pPr>
              <w:pStyle w:val="22"/>
              <w:shd w:val="clear" w:color="auto" w:fill="auto"/>
              <w:spacing w:before="0" w:line="240" w:lineRule="auto"/>
              <w:jc w:val="left"/>
              <w:rPr>
                <w:rFonts w:ascii="Times New Roman" w:hAnsi="Times New Roman"/>
                <w:sz w:val="24"/>
                <w:szCs w:val="24"/>
                <w:lang w:eastAsia="ru-RU"/>
              </w:rPr>
            </w:pPr>
            <w:r w:rsidRPr="005860A8">
              <w:rPr>
                <w:rFonts w:ascii="Times New Roman" w:hAnsi="Times New Roman"/>
                <w:sz w:val="24"/>
                <w:szCs w:val="24"/>
                <w:lang w:eastAsia="ru-RU"/>
              </w:rPr>
              <w:t>Принял (Покупатель)</w:t>
            </w:r>
            <w:r w:rsidRPr="005860A8">
              <w:rPr>
                <w:rFonts w:ascii="Times New Roman" w:hAnsi="Times New Roman"/>
                <w:b w:val="0"/>
                <w:sz w:val="24"/>
                <w:szCs w:val="24"/>
                <w:lang w:eastAsia="ru-RU"/>
              </w:rPr>
              <w:t>:</w:t>
            </w:r>
          </w:p>
          <w:p w14:paraId="6A4FFB1A" w14:textId="77777777" w:rsidR="00C90EAA" w:rsidRPr="005860A8" w:rsidRDefault="00C90EAA" w:rsidP="00845A5F">
            <w:pPr>
              <w:pStyle w:val="12"/>
              <w:shd w:val="clear" w:color="auto" w:fill="auto"/>
              <w:spacing w:after="0" w:line="240" w:lineRule="auto"/>
              <w:ind w:left="60"/>
              <w:jc w:val="left"/>
              <w:rPr>
                <w:rFonts w:ascii="Times New Roman" w:hAnsi="Times New Roman"/>
                <w:sz w:val="24"/>
                <w:szCs w:val="24"/>
                <w:lang w:eastAsia="ru-RU"/>
              </w:rPr>
            </w:pPr>
          </w:p>
        </w:tc>
      </w:tr>
      <w:tr w:rsidR="00C90EAA" w:rsidRPr="005860A8" w14:paraId="17C5DF67" w14:textId="77777777" w:rsidTr="00845A5F">
        <w:trPr>
          <w:jc w:val="center"/>
        </w:trPr>
        <w:tc>
          <w:tcPr>
            <w:tcW w:w="4672" w:type="dxa"/>
          </w:tcPr>
          <w:p w14:paraId="3B1D2497" w14:textId="77777777" w:rsidR="00C90EAA" w:rsidRPr="00936F00" w:rsidRDefault="00C90EAA" w:rsidP="00845A5F">
            <w:pPr>
              <w:widowControl w:val="0"/>
              <w:spacing w:after="0"/>
              <w:rPr>
                <w:rFonts w:ascii="Times New Roman" w:eastAsia="Times New Roman" w:hAnsi="Times New Roman"/>
                <w:bCs/>
                <w:sz w:val="24"/>
                <w:szCs w:val="24"/>
                <w:shd w:val="clear" w:color="auto" w:fill="FFFFFF"/>
                <w:lang w:eastAsia="ru-RU"/>
              </w:rPr>
            </w:pPr>
            <w:r w:rsidRPr="00936F00">
              <w:rPr>
                <w:rFonts w:ascii="Times New Roman" w:eastAsia="Times New Roman" w:hAnsi="Times New Roman"/>
                <w:bCs/>
                <w:sz w:val="24"/>
                <w:szCs w:val="24"/>
                <w:shd w:val="clear" w:color="auto" w:fill="FFFFFF"/>
                <w:lang w:eastAsia="ru-RU"/>
              </w:rPr>
              <w:t>Директор АО «ВЫКСАЭНЕРГО»</w:t>
            </w:r>
          </w:p>
          <w:p w14:paraId="68119390" w14:textId="77777777" w:rsidR="00C90EAA" w:rsidRPr="00936F00" w:rsidRDefault="00C90EAA" w:rsidP="00845A5F">
            <w:pPr>
              <w:widowControl w:val="0"/>
              <w:spacing w:after="0"/>
              <w:rPr>
                <w:rFonts w:ascii="Times New Roman" w:eastAsia="Times New Roman" w:hAnsi="Times New Roman"/>
                <w:bCs/>
                <w:sz w:val="24"/>
                <w:szCs w:val="24"/>
                <w:shd w:val="clear" w:color="auto" w:fill="FFFFFF"/>
                <w:lang w:eastAsia="ru-RU"/>
              </w:rPr>
            </w:pPr>
          </w:p>
          <w:p w14:paraId="0556EBEF" w14:textId="77777777" w:rsidR="00C90EAA" w:rsidRPr="00936F00" w:rsidRDefault="00C90EAA" w:rsidP="00845A5F">
            <w:pPr>
              <w:widowControl w:val="0"/>
              <w:spacing w:after="0"/>
              <w:rPr>
                <w:rFonts w:ascii="Times New Roman" w:eastAsia="Times New Roman" w:hAnsi="Times New Roman"/>
                <w:bCs/>
                <w:sz w:val="24"/>
                <w:szCs w:val="24"/>
                <w:shd w:val="clear" w:color="auto" w:fill="FFFFFF"/>
                <w:lang w:eastAsia="ru-RU"/>
              </w:rPr>
            </w:pPr>
            <w:r w:rsidRPr="00936F00">
              <w:rPr>
                <w:rFonts w:ascii="Times New Roman" w:eastAsia="Times New Roman" w:hAnsi="Times New Roman"/>
                <w:bCs/>
                <w:sz w:val="24"/>
                <w:szCs w:val="24"/>
                <w:shd w:val="clear" w:color="auto" w:fill="FFFFFF"/>
                <w:lang w:eastAsia="ru-RU"/>
              </w:rPr>
              <w:t>____________________ /В.А. Журин/</w:t>
            </w:r>
          </w:p>
          <w:p w14:paraId="72A5E386" w14:textId="77777777" w:rsidR="00C90EAA" w:rsidRPr="005860A8" w:rsidRDefault="00C90EAA" w:rsidP="00845A5F">
            <w:pPr>
              <w:pStyle w:val="22"/>
              <w:shd w:val="clear" w:color="auto" w:fill="auto"/>
              <w:spacing w:before="0" w:line="240" w:lineRule="auto"/>
              <w:jc w:val="left"/>
              <w:rPr>
                <w:rFonts w:ascii="Times New Roman" w:hAnsi="Times New Roman"/>
                <w:b w:val="0"/>
                <w:sz w:val="24"/>
                <w:szCs w:val="24"/>
                <w:lang w:eastAsia="ru-RU"/>
              </w:rPr>
            </w:pPr>
            <w:r w:rsidRPr="00936F00">
              <w:rPr>
                <w:rFonts w:ascii="Times New Roman" w:eastAsia="Times New Roman" w:hAnsi="Times New Roman"/>
                <w:sz w:val="24"/>
                <w:szCs w:val="24"/>
                <w:lang w:eastAsia="ru-RU"/>
              </w:rPr>
              <w:t>М.П.</w:t>
            </w:r>
          </w:p>
        </w:tc>
        <w:tc>
          <w:tcPr>
            <w:tcW w:w="4673" w:type="dxa"/>
          </w:tcPr>
          <w:p w14:paraId="61167241" w14:textId="77777777" w:rsidR="00C90EAA" w:rsidRPr="005860A8" w:rsidRDefault="00C90EAA" w:rsidP="00845A5F">
            <w:pPr>
              <w:pStyle w:val="22"/>
              <w:shd w:val="clear" w:color="auto" w:fill="auto"/>
              <w:spacing w:before="0" w:line="240" w:lineRule="auto"/>
              <w:jc w:val="left"/>
              <w:rPr>
                <w:rFonts w:ascii="Times New Roman" w:hAnsi="Times New Roman"/>
                <w:b w:val="0"/>
                <w:sz w:val="24"/>
                <w:szCs w:val="24"/>
                <w:lang w:eastAsia="ru-RU"/>
              </w:rPr>
            </w:pPr>
          </w:p>
          <w:p w14:paraId="352A1B14" w14:textId="77777777" w:rsidR="00C90EAA" w:rsidRPr="005860A8" w:rsidRDefault="00C90EAA" w:rsidP="00845A5F">
            <w:pPr>
              <w:pStyle w:val="22"/>
              <w:shd w:val="clear" w:color="auto" w:fill="auto"/>
              <w:spacing w:before="0" w:line="240" w:lineRule="auto"/>
              <w:jc w:val="left"/>
              <w:rPr>
                <w:rFonts w:ascii="Times New Roman" w:hAnsi="Times New Roman"/>
                <w:b w:val="0"/>
                <w:sz w:val="24"/>
                <w:szCs w:val="24"/>
                <w:lang w:eastAsia="ru-RU"/>
              </w:rPr>
            </w:pPr>
          </w:p>
          <w:p w14:paraId="2B5DA496" w14:textId="77777777" w:rsidR="00C90EAA" w:rsidRPr="005860A8" w:rsidRDefault="00C90EAA" w:rsidP="00845A5F">
            <w:pPr>
              <w:pStyle w:val="22"/>
              <w:shd w:val="clear" w:color="auto" w:fill="auto"/>
              <w:spacing w:before="0" w:line="240" w:lineRule="auto"/>
              <w:jc w:val="left"/>
              <w:rPr>
                <w:rFonts w:ascii="Times New Roman" w:hAnsi="Times New Roman"/>
                <w:b w:val="0"/>
                <w:sz w:val="24"/>
                <w:szCs w:val="24"/>
                <w:lang w:eastAsia="ru-RU"/>
              </w:rPr>
            </w:pPr>
          </w:p>
          <w:p w14:paraId="427FCB8F" w14:textId="77777777" w:rsidR="00C90EAA" w:rsidRPr="005860A8" w:rsidRDefault="00C90EAA" w:rsidP="00845A5F">
            <w:pPr>
              <w:pStyle w:val="22"/>
              <w:shd w:val="clear" w:color="auto" w:fill="auto"/>
              <w:spacing w:before="0" w:line="240" w:lineRule="auto"/>
              <w:jc w:val="left"/>
              <w:rPr>
                <w:rFonts w:ascii="Times New Roman" w:hAnsi="Times New Roman"/>
                <w:b w:val="0"/>
                <w:sz w:val="24"/>
                <w:szCs w:val="24"/>
                <w:lang w:eastAsia="ru-RU"/>
              </w:rPr>
            </w:pPr>
          </w:p>
          <w:p w14:paraId="3BB10836" w14:textId="77777777" w:rsidR="00C90EAA" w:rsidRPr="005860A8" w:rsidRDefault="00C90EAA" w:rsidP="00845A5F">
            <w:pPr>
              <w:pStyle w:val="22"/>
              <w:shd w:val="clear" w:color="auto" w:fill="auto"/>
              <w:spacing w:before="0" w:line="240" w:lineRule="auto"/>
              <w:jc w:val="left"/>
              <w:rPr>
                <w:rFonts w:ascii="Times New Roman" w:hAnsi="Times New Roman"/>
                <w:b w:val="0"/>
                <w:sz w:val="24"/>
                <w:szCs w:val="24"/>
                <w:lang w:eastAsia="ru-RU"/>
              </w:rPr>
            </w:pPr>
            <w:r w:rsidRPr="005860A8">
              <w:rPr>
                <w:rFonts w:ascii="Times New Roman" w:hAnsi="Times New Roman"/>
                <w:b w:val="0"/>
                <w:sz w:val="24"/>
                <w:szCs w:val="24"/>
                <w:lang w:eastAsia="ru-RU"/>
              </w:rPr>
              <w:t>____________________ /</w:t>
            </w:r>
            <w:r w:rsidRPr="005860A8">
              <w:rPr>
                <w:rFonts w:ascii="Times New Roman" w:hAnsi="Times New Roman"/>
                <w:sz w:val="24"/>
                <w:szCs w:val="24"/>
                <w:lang w:eastAsia="ru-RU"/>
              </w:rPr>
              <w:t xml:space="preserve"> </w:t>
            </w:r>
            <w:r w:rsidRPr="005860A8">
              <w:rPr>
                <w:rFonts w:ascii="Times New Roman" w:hAnsi="Times New Roman"/>
                <w:sz w:val="24"/>
                <w:szCs w:val="24"/>
                <w:lang w:val="en-US" w:eastAsia="ru-RU"/>
              </w:rPr>
              <w:t>____________</w:t>
            </w:r>
            <w:r w:rsidRPr="005860A8">
              <w:rPr>
                <w:rFonts w:ascii="Times New Roman" w:hAnsi="Times New Roman"/>
                <w:b w:val="0"/>
                <w:sz w:val="24"/>
                <w:szCs w:val="24"/>
                <w:lang w:eastAsia="ru-RU"/>
              </w:rPr>
              <w:t>/</w:t>
            </w:r>
          </w:p>
          <w:p w14:paraId="1194E29A" w14:textId="77777777" w:rsidR="00C90EAA" w:rsidRPr="005860A8" w:rsidRDefault="00C90EAA" w:rsidP="00845A5F">
            <w:pPr>
              <w:pStyle w:val="22"/>
              <w:shd w:val="clear" w:color="auto" w:fill="auto"/>
              <w:spacing w:before="0" w:line="240" w:lineRule="auto"/>
              <w:jc w:val="left"/>
              <w:rPr>
                <w:rFonts w:ascii="Times New Roman" w:hAnsi="Times New Roman"/>
                <w:b w:val="0"/>
                <w:sz w:val="24"/>
                <w:szCs w:val="24"/>
                <w:lang w:eastAsia="ru-RU"/>
              </w:rPr>
            </w:pPr>
            <w:r w:rsidRPr="005860A8">
              <w:rPr>
                <w:rFonts w:ascii="Times New Roman" w:hAnsi="Times New Roman"/>
                <w:b w:val="0"/>
                <w:sz w:val="24"/>
                <w:szCs w:val="24"/>
                <w:lang w:eastAsia="ru-RU"/>
              </w:rPr>
              <w:t>М.П.</w:t>
            </w:r>
          </w:p>
        </w:tc>
      </w:tr>
    </w:tbl>
    <w:p w14:paraId="1D182167" w14:textId="77777777" w:rsidR="00C90EAA" w:rsidRDefault="00C90EAA" w:rsidP="00C90EAA">
      <w:pPr>
        <w:spacing w:line="240" w:lineRule="auto"/>
        <w:rPr>
          <w:rFonts w:ascii="Times New Roman" w:hAnsi="Times New Roman"/>
          <w:sz w:val="24"/>
          <w:szCs w:val="24"/>
        </w:rPr>
      </w:pPr>
    </w:p>
    <w:p w14:paraId="41C61B9F" w14:textId="77777777" w:rsidR="00C90EAA" w:rsidRDefault="00C90EAA" w:rsidP="00C90EAA">
      <w:pPr>
        <w:spacing w:line="240" w:lineRule="auto"/>
        <w:rPr>
          <w:rFonts w:ascii="Times New Roman" w:hAnsi="Times New Roman"/>
          <w:sz w:val="24"/>
          <w:szCs w:val="24"/>
        </w:rPr>
      </w:pPr>
    </w:p>
    <w:p w14:paraId="681E8D3C" w14:textId="77777777" w:rsidR="00C90EAA" w:rsidRDefault="00C90EAA" w:rsidP="00C90EAA">
      <w:pPr>
        <w:spacing w:line="240" w:lineRule="auto"/>
        <w:rPr>
          <w:rFonts w:ascii="Times New Roman" w:hAnsi="Times New Roman"/>
          <w:sz w:val="24"/>
          <w:szCs w:val="24"/>
        </w:rPr>
      </w:pPr>
    </w:p>
    <w:p w14:paraId="771D14E7" w14:textId="77777777" w:rsidR="00E62BDE" w:rsidRDefault="00E62BDE" w:rsidP="00C90EAA">
      <w:pPr>
        <w:spacing w:line="240" w:lineRule="auto"/>
        <w:rPr>
          <w:rFonts w:ascii="Times New Roman" w:hAnsi="Times New Roman"/>
          <w:sz w:val="24"/>
          <w:szCs w:val="24"/>
        </w:rPr>
      </w:pPr>
    </w:p>
    <w:p w14:paraId="31B7E784" w14:textId="77777777" w:rsidR="00C90EAA" w:rsidRDefault="00C90EAA" w:rsidP="00C90EAA">
      <w:pPr>
        <w:spacing w:after="0" w:line="240" w:lineRule="auto"/>
        <w:jc w:val="right"/>
        <w:rPr>
          <w:rFonts w:ascii="Times New Roman" w:eastAsia="Times New Roman" w:hAnsi="Times New Roman"/>
          <w:sz w:val="24"/>
          <w:szCs w:val="24"/>
          <w:lang w:eastAsia="ru-RU"/>
        </w:rPr>
      </w:pPr>
    </w:p>
    <w:p w14:paraId="773987B2" w14:textId="77777777" w:rsidR="00C90EAA" w:rsidRDefault="00C90EAA" w:rsidP="00C90EAA">
      <w:pPr>
        <w:spacing w:after="0" w:line="240" w:lineRule="auto"/>
        <w:jc w:val="right"/>
        <w:rPr>
          <w:rFonts w:ascii="Times New Roman" w:eastAsia="Times New Roman" w:hAnsi="Times New Roman"/>
          <w:sz w:val="24"/>
          <w:szCs w:val="24"/>
          <w:lang w:eastAsia="ru-RU"/>
        </w:rPr>
      </w:pPr>
    </w:p>
    <w:p w14:paraId="7517A236" w14:textId="77777777" w:rsidR="00C90EAA" w:rsidRDefault="00C90EAA" w:rsidP="00C90EAA">
      <w:pPr>
        <w:spacing w:after="0" w:line="240" w:lineRule="auto"/>
        <w:jc w:val="right"/>
        <w:rPr>
          <w:rFonts w:ascii="Times New Roman" w:eastAsia="Times New Roman" w:hAnsi="Times New Roman"/>
          <w:sz w:val="24"/>
          <w:szCs w:val="24"/>
          <w:lang w:eastAsia="ru-RU"/>
        </w:rPr>
      </w:pPr>
    </w:p>
    <w:p w14:paraId="26B6D6D9" w14:textId="77777777" w:rsidR="00C90EAA" w:rsidRDefault="00C90EAA" w:rsidP="00C90EAA">
      <w:pPr>
        <w:spacing w:after="0" w:line="240" w:lineRule="auto"/>
        <w:jc w:val="right"/>
        <w:rPr>
          <w:rFonts w:ascii="Times New Roman" w:eastAsia="Times New Roman" w:hAnsi="Times New Roman"/>
          <w:sz w:val="24"/>
          <w:szCs w:val="24"/>
          <w:lang w:eastAsia="ru-RU"/>
        </w:rPr>
      </w:pPr>
    </w:p>
    <w:p w14:paraId="4F5D0598" w14:textId="77777777" w:rsidR="00185C17" w:rsidRDefault="00185C17" w:rsidP="00C90EAA">
      <w:pPr>
        <w:spacing w:after="0" w:line="240" w:lineRule="auto"/>
        <w:jc w:val="right"/>
        <w:rPr>
          <w:rFonts w:ascii="Times New Roman" w:eastAsia="Times New Roman" w:hAnsi="Times New Roman"/>
          <w:sz w:val="24"/>
          <w:szCs w:val="24"/>
          <w:lang w:eastAsia="ru-RU"/>
        </w:rPr>
      </w:pPr>
    </w:p>
    <w:p w14:paraId="3EAC6BFD" w14:textId="77777777" w:rsidR="00BB7B3B" w:rsidRDefault="00BB7B3B" w:rsidP="00C90EAA">
      <w:pPr>
        <w:spacing w:after="0" w:line="240" w:lineRule="auto"/>
        <w:jc w:val="right"/>
        <w:rPr>
          <w:rFonts w:ascii="Times New Roman" w:eastAsia="Times New Roman" w:hAnsi="Times New Roman"/>
          <w:sz w:val="24"/>
          <w:szCs w:val="24"/>
          <w:lang w:eastAsia="ru-RU"/>
        </w:rPr>
      </w:pPr>
    </w:p>
    <w:p w14:paraId="77B7A598" w14:textId="77777777" w:rsidR="00C90EAA" w:rsidRDefault="00C90EAA" w:rsidP="00C90EAA">
      <w:pPr>
        <w:spacing w:after="0" w:line="240" w:lineRule="auto"/>
        <w:jc w:val="right"/>
        <w:rPr>
          <w:rFonts w:ascii="Times New Roman" w:eastAsia="Times New Roman" w:hAnsi="Times New Roman"/>
          <w:sz w:val="24"/>
          <w:szCs w:val="24"/>
          <w:lang w:eastAsia="ru-RU"/>
        </w:rPr>
      </w:pPr>
    </w:p>
    <w:p w14:paraId="5B58AC82" w14:textId="77777777" w:rsidR="00C90EAA" w:rsidRDefault="00C90EAA" w:rsidP="00C90EAA">
      <w:pPr>
        <w:spacing w:after="0" w:line="240" w:lineRule="auto"/>
        <w:jc w:val="right"/>
        <w:rPr>
          <w:rFonts w:ascii="Times New Roman" w:eastAsia="Times New Roman" w:hAnsi="Times New Roman"/>
          <w:sz w:val="24"/>
          <w:szCs w:val="24"/>
          <w:lang w:eastAsia="ru-RU"/>
        </w:rPr>
      </w:pPr>
    </w:p>
    <w:p w14:paraId="73DECD77" w14:textId="77777777" w:rsidR="00C90EAA" w:rsidRPr="00264D2D" w:rsidRDefault="00C90EAA" w:rsidP="00C90EAA">
      <w:pPr>
        <w:spacing w:after="0" w:line="240" w:lineRule="auto"/>
        <w:jc w:val="right"/>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 xml:space="preserve">Приложение №1 </w:t>
      </w:r>
    </w:p>
    <w:p w14:paraId="457D510E" w14:textId="77777777" w:rsidR="00C90EAA" w:rsidRPr="00FF23F1" w:rsidRDefault="00C90EAA" w:rsidP="00C90EAA">
      <w:pPr>
        <w:spacing w:after="0" w:line="240" w:lineRule="auto"/>
        <w:jc w:val="right"/>
        <w:rPr>
          <w:rFonts w:ascii="Times New Roman" w:eastAsia="Times New Roman" w:hAnsi="Times New Roman"/>
          <w:sz w:val="24"/>
          <w:szCs w:val="24"/>
          <w:lang w:eastAsia="ru-RU"/>
        </w:rPr>
      </w:pPr>
      <w:r w:rsidRPr="00FF23F1">
        <w:rPr>
          <w:rFonts w:ascii="Times New Roman" w:eastAsia="Times New Roman" w:hAnsi="Times New Roman"/>
          <w:sz w:val="24"/>
          <w:szCs w:val="24"/>
          <w:lang w:eastAsia="ru-RU"/>
        </w:rPr>
        <w:t xml:space="preserve">к передаточному акту </w:t>
      </w:r>
    </w:p>
    <w:p w14:paraId="739B659E" w14:textId="77777777" w:rsidR="00C90EAA" w:rsidRPr="00264D2D" w:rsidRDefault="00C90EAA" w:rsidP="00C90EA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Pr="00264D2D">
        <w:rPr>
          <w:rFonts w:ascii="Times New Roman" w:eastAsia="Times New Roman" w:hAnsi="Times New Roman"/>
          <w:sz w:val="24"/>
          <w:szCs w:val="24"/>
          <w:lang w:eastAsia="ru-RU"/>
        </w:rPr>
        <w:t>договору купли-продажи имущества</w:t>
      </w:r>
    </w:p>
    <w:p w14:paraId="2B964EF1" w14:textId="77777777" w:rsidR="00C90EAA" w:rsidRPr="00264D2D" w:rsidRDefault="00C90EAA" w:rsidP="00C90EAA">
      <w:pPr>
        <w:spacing w:after="0" w:line="240" w:lineRule="auto"/>
        <w:jc w:val="right"/>
        <w:rPr>
          <w:rFonts w:ascii="Times New Roman" w:eastAsia="Times New Roman" w:hAnsi="Times New Roman"/>
          <w:sz w:val="24"/>
          <w:szCs w:val="24"/>
          <w:lang w:eastAsia="ru-RU"/>
        </w:rPr>
      </w:pPr>
      <w:r w:rsidRPr="00264D2D">
        <w:rPr>
          <w:rFonts w:ascii="Times New Roman" w:eastAsia="Times New Roman" w:hAnsi="Times New Roman"/>
          <w:sz w:val="24"/>
          <w:szCs w:val="24"/>
          <w:lang w:eastAsia="ru-RU"/>
        </w:rPr>
        <w:t>от «____» _________ 2023 года</w:t>
      </w:r>
    </w:p>
    <w:p w14:paraId="405F46CC" w14:textId="77777777" w:rsidR="00C90EAA" w:rsidRPr="00264D2D" w:rsidRDefault="00C90EAA" w:rsidP="00C90EAA">
      <w:pPr>
        <w:spacing w:after="0" w:line="240" w:lineRule="auto"/>
        <w:jc w:val="right"/>
        <w:rPr>
          <w:rFonts w:ascii="Times New Roman" w:eastAsia="Times New Roman" w:hAnsi="Times New Roman"/>
          <w:sz w:val="24"/>
          <w:szCs w:val="24"/>
          <w:lang w:eastAsia="ru-RU"/>
        </w:rPr>
      </w:pPr>
    </w:p>
    <w:p w14:paraId="222BD262" w14:textId="77777777" w:rsidR="00C90EAA" w:rsidRPr="00C345B5" w:rsidRDefault="00C90EAA" w:rsidP="00C90EAA">
      <w:pPr>
        <w:spacing w:after="0" w:line="240" w:lineRule="auto"/>
        <w:jc w:val="center"/>
        <w:rPr>
          <w:rFonts w:ascii="Times New Roman" w:eastAsia="Times New Roman" w:hAnsi="Times New Roman"/>
          <w:sz w:val="24"/>
          <w:szCs w:val="24"/>
          <w:lang w:eastAsia="ru-RU"/>
        </w:rPr>
      </w:pPr>
      <w:r w:rsidRPr="00C345B5">
        <w:rPr>
          <w:rFonts w:ascii="Times New Roman" w:eastAsia="Times New Roman" w:hAnsi="Times New Roman"/>
          <w:sz w:val="24"/>
          <w:szCs w:val="24"/>
          <w:lang w:eastAsia="ru-RU"/>
        </w:rPr>
        <w:t>ПЕРЕЧЕНЬ ИМУЩЕСТВА,</w:t>
      </w:r>
    </w:p>
    <w:p w14:paraId="0632BE04" w14:textId="77777777" w:rsidR="00C90EAA" w:rsidRPr="00C345B5" w:rsidRDefault="00C90EAA" w:rsidP="00C90EAA">
      <w:pPr>
        <w:spacing w:after="0" w:line="240" w:lineRule="auto"/>
        <w:jc w:val="center"/>
        <w:rPr>
          <w:rFonts w:ascii="Times New Roman" w:eastAsia="Times New Roman" w:hAnsi="Times New Roman"/>
          <w:sz w:val="24"/>
          <w:szCs w:val="24"/>
          <w:lang w:eastAsia="ru-RU"/>
        </w:rPr>
      </w:pPr>
      <w:r w:rsidRPr="00C345B5">
        <w:rPr>
          <w:rFonts w:ascii="Times New Roman" w:eastAsia="Times New Roman" w:hAnsi="Times New Roman"/>
          <w:sz w:val="24"/>
          <w:szCs w:val="24"/>
          <w:lang w:eastAsia="ru-RU"/>
        </w:rPr>
        <w:t>передаваемого по договору купли-продажи имущества</w:t>
      </w:r>
    </w:p>
    <w:p w14:paraId="63B04CB5" w14:textId="77777777" w:rsidR="00C90EAA" w:rsidRPr="00C345B5" w:rsidRDefault="00C90EAA" w:rsidP="00C90EAA">
      <w:pPr>
        <w:spacing w:after="0" w:line="240" w:lineRule="auto"/>
        <w:ind w:firstLine="5103"/>
        <w:jc w:val="right"/>
        <w:rPr>
          <w:rFonts w:ascii="Times New Roman" w:eastAsia="Times New Roman" w:hAnsi="Times New Roman"/>
          <w:b/>
          <w:bCs/>
          <w:lang w:eastAsia="ru-RU"/>
        </w:rPr>
      </w:pPr>
    </w:p>
    <w:tbl>
      <w:tblPr>
        <w:tblW w:w="8920" w:type="dxa"/>
        <w:tblInd w:w="118" w:type="dxa"/>
        <w:tblLayout w:type="fixed"/>
        <w:tblLook w:val="04A0" w:firstRow="1" w:lastRow="0" w:firstColumn="1" w:lastColumn="0" w:noHBand="0" w:noVBand="1"/>
      </w:tblPr>
      <w:tblGrid>
        <w:gridCol w:w="456"/>
        <w:gridCol w:w="1276"/>
        <w:gridCol w:w="243"/>
        <w:gridCol w:w="3544"/>
        <w:gridCol w:w="992"/>
        <w:gridCol w:w="2409"/>
      </w:tblGrid>
      <w:tr w:rsidR="00C90EAA" w:rsidRPr="00C345B5" w14:paraId="19BABEB4" w14:textId="77777777" w:rsidTr="00845A5F">
        <w:trPr>
          <w:trHeight w:val="184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7BB0DD" w14:textId="77777777" w:rsidR="00C90EAA" w:rsidRPr="00C345B5" w:rsidRDefault="00C90EAA" w:rsidP="00845A5F">
            <w:pPr>
              <w:spacing w:after="0" w:line="240" w:lineRule="auto"/>
              <w:jc w:val="center"/>
              <w:rPr>
                <w:rFonts w:eastAsia="Times New Roman" w:cs="Calibri"/>
                <w:b/>
                <w:bCs/>
                <w:sz w:val="16"/>
                <w:szCs w:val="16"/>
                <w:lang w:eastAsia="ru-RU"/>
              </w:rPr>
            </w:pPr>
            <w:r w:rsidRPr="00C345B5">
              <w:rPr>
                <w:rFonts w:eastAsia="Times New Roman" w:cs="Calibri"/>
                <w:b/>
                <w:bCs/>
                <w:sz w:val="16"/>
                <w:szCs w:val="16"/>
                <w:lang w:eastAsia="ru-RU"/>
              </w:rPr>
              <w:t>№ п/п</w:t>
            </w:r>
          </w:p>
        </w:tc>
        <w:tc>
          <w:tcPr>
            <w:tcW w:w="1276" w:type="dxa"/>
            <w:tcBorders>
              <w:top w:val="single" w:sz="4" w:space="0" w:color="auto"/>
              <w:left w:val="nil"/>
              <w:bottom w:val="single" w:sz="4" w:space="0" w:color="auto"/>
              <w:right w:val="single" w:sz="4" w:space="0" w:color="auto"/>
            </w:tcBorders>
            <w:shd w:val="clear" w:color="auto" w:fill="F2F2F2"/>
            <w:vAlign w:val="center"/>
            <w:hideMark/>
          </w:tcPr>
          <w:p w14:paraId="0D3D0AD2" w14:textId="77777777" w:rsidR="00C90EAA" w:rsidRPr="00C345B5" w:rsidRDefault="00C90EAA" w:rsidP="00845A5F">
            <w:pPr>
              <w:spacing w:after="0" w:line="240" w:lineRule="auto"/>
              <w:jc w:val="center"/>
              <w:rPr>
                <w:rFonts w:eastAsia="Times New Roman" w:cs="Calibri"/>
                <w:b/>
                <w:bCs/>
                <w:sz w:val="16"/>
                <w:szCs w:val="16"/>
                <w:lang w:eastAsia="ru-RU"/>
              </w:rPr>
            </w:pPr>
            <w:r w:rsidRPr="00C345B5">
              <w:rPr>
                <w:rFonts w:eastAsia="Times New Roman" w:cs="Calibri"/>
                <w:b/>
                <w:bCs/>
                <w:sz w:val="16"/>
                <w:szCs w:val="16"/>
                <w:lang w:eastAsia="ru-RU"/>
              </w:rPr>
              <w:t>Наименование</w:t>
            </w:r>
          </w:p>
        </w:tc>
        <w:tc>
          <w:tcPr>
            <w:tcW w:w="243" w:type="dxa"/>
            <w:tcBorders>
              <w:top w:val="single" w:sz="4" w:space="0" w:color="auto"/>
              <w:left w:val="nil"/>
              <w:bottom w:val="single" w:sz="4" w:space="0" w:color="auto"/>
              <w:right w:val="single" w:sz="4" w:space="0" w:color="auto"/>
            </w:tcBorders>
            <w:shd w:val="clear" w:color="auto" w:fill="F2F2F2"/>
            <w:vAlign w:val="center"/>
            <w:hideMark/>
          </w:tcPr>
          <w:p w14:paraId="79D4C991" w14:textId="77777777" w:rsidR="00C90EAA" w:rsidRPr="00C345B5" w:rsidRDefault="00C90EAA" w:rsidP="00845A5F">
            <w:pPr>
              <w:spacing w:after="0" w:line="240" w:lineRule="auto"/>
              <w:rPr>
                <w:rFonts w:eastAsia="Times New Roman" w:cs="Calibri"/>
                <w:b/>
                <w:bCs/>
                <w:sz w:val="16"/>
                <w:szCs w:val="16"/>
                <w:lang w:eastAsia="ru-RU"/>
              </w:rPr>
            </w:pPr>
          </w:p>
        </w:tc>
        <w:tc>
          <w:tcPr>
            <w:tcW w:w="3544" w:type="dxa"/>
            <w:tcBorders>
              <w:top w:val="single" w:sz="4" w:space="0" w:color="auto"/>
              <w:left w:val="nil"/>
              <w:bottom w:val="single" w:sz="4" w:space="0" w:color="auto"/>
              <w:right w:val="single" w:sz="4" w:space="0" w:color="auto"/>
            </w:tcBorders>
            <w:shd w:val="clear" w:color="auto" w:fill="F2F2F2"/>
            <w:vAlign w:val="center"/>
            <w:hideMark/>
          </w:tcPr>
          <w:p w14:paraId="7345B11D" w14:textId="77777777" w:rsidR="00C90EAA" w:rsidRPr="00C345B5" w:rsidRDefault="00C90EAA" w:rsidP="00845A5F">
            <w:pPr>
              <w:spacing w:after="0" w:line="240" w:lineRule="auto"/>
              <w:jc w:val="center"/>
              <w:rPr>
                <w:rFonts w:eastAsia="Times New Roman" w:cs="Calibri"/>
                <w:b/>
                <w:bCs/>
                <w:sz w:val="16"/>
                <w:szCs w:val="16"/>
                <w:lang w:eastAsia="ru-RU"/>
              </w:rPr>
            </w:pPr>
            <w:r w:rsidRPr="00C345B5">
              <w:rPr>
                <w:rFonts w:eastAsia="Times New Roman" w:cs="Calibri"/>
                <w:b/>
                <w:bCs/>
                <w:sz w:val="16"/>
                <w:szCs w:val="16"/>
                <w:lang w:eastAsia="ru-RU"/>
              </w:rPr>
              <w:t>Адрес</w:t>
            </w:r>
          </w:p>
        </w:tc>
        <w:tc>
          <w:tcPr>
            <w:tcW w:w="992" w:type="dxa"/>
            <w:tcBorders>
              <w:top w:val="single" w:sz="4" w:space="0" w:color="auto"/>
              <w:left w:val="nil"/>
              <w:bottom w:val="single" w:sz="4" w:space="0" w:color="auto"/>
              <w:right w:val="single" w:sz="4" w:space="0" w:color="auto"/>
            </w:tcBorders>
            <w:shd w:val="clear" w:color="auto" w:fill="F2F2F2"/>
            <w:vAlign w:val="center"/>
            <w:hideMark/>
          </w:tcPr>
          <w:p w14:paraId="53A8A609" w14:textId="77777777" w:rsidR="00C90EAA" w:rsidRPr="00C345B5" w:rsidRDefault="00C90EAA" w:rsidP="00845A5F">
            <w:pPr>
              <w:spacing w:after="0" w:line="240" w:lineRule="auto"/>
              <w:rPr>
                <w:rFonts w:eastAsia="Times New Roman" w:cs="Calibri"/>
                <w:b/>
                <w:bCs/>
                <w:sz w:val="16"/>
                <w:szCs w:val="16"/>
                <w:lang w:eastAsia="ru-RU"/>
              </w:rPr>
            </w:pPr>
            <w:r>
              <w:rPr>
                <w:rFonts w:eastAsia="Times New Roman" w:cs="Calibri"/>
                <w:b/>
                <w:bCs/>
                <w:sz w:val="16"/>
                <w:szCs w:val="16"/>
                <w:lang w:eastAsia="ru-RU"/>
              </w:rPr>
              <w:t>Номер лота</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F694E5" w14:textId="77777777" w:rsidR="00C90EAA" w:rsidRPr="00C345B5" w:rsidRDefault="00C90EAA" w:rsidP="00845A5F">
            <w:pPr>
              <w:spacing w:after="0" w:line="240" w:lineRule="auto"/>
              <w:jc w:val="center"/>
              <w:rPr>
                <w:rFonts w:eastAsia="Times New Roman" w:cs="Calibri"/>
                <w:b/>
                <w:bCs/>
                <w:sz w:val="16"/>
                <w:szCs w:val="16"/>
                <w:lang w:eastAsia="ru-RU"/>
              </w:rPr>
            </w:pPr>
            <w:r w:rsidRPr="00C345B5">
              <w:rPr>
                <w:rFonts w:eastAsia="Times New Roman" w:cs="Calibri"/>
                <w:b/>
                <w:bCs/>
                <w:sz w:val="16"/>
                <w:szCs w:val="16"/>
                <w:lang w:eastAsia="ru-RU"/>
              </w:rPr>
              <w:t>Рыночная стоимость, руб.</w:t>
            </w:r>
          </w:p>
        </w:tc>
      </w:tr>
      <w:tr w:rsidR="00C90EAA" w:rsidRPr="00C345B5" w14:paraId="30176571" w14:textId="77777777" w:rsidTr="00845A5F">
        <w:trPr>
          <w:trHeight w:val="1260"/>
        </w:trPr>
        <w:tc>
          <w:tcPr>
            <w:tcW w:w="456" w:type="dxa"/>
            <w:tcBorders>
              <w:top w:val="single" w:sz="4" w:space="0" w:color="auto"/>
              <w:left w:val="single" w:sz="4" w:space="0" w:color="auto"/>
              <w:bottom w:val="single" w:sz="4" w:space="0" w:color="auto"/>
              <w:right w:val="single" w:sz="4" w:space="0" w:color="auto"/>
            </w:tcBorders>
            <w:shd w:val="clear" w:color="auto" w:fill="auto"/>
            <w:vAlign w:val="bottom"/>
          </w:tcPr>
          <w:p w14:paraId="2C32CAFF" w14:textId="77777777" w:rsidR="00C90EAA" w:rsidRPr="00C345B5" w:rsidRDefault="00C90EAA" w:rsidP="00845A5F">
            <w:pPr>
              <w:spacing w:after="0" w:line="240" w:lineRule="auto"/>
              <w:jc w:val="center"/>
              <w:rPr>
                <w:rFonts w:eastAsia="Times New Roman" w:cs="Calibri"/>
                <w:sz w:val="16"/>
                <w:szCs w:val="16"/>
                <w:lang w:eastAsia="ru-RU"/>
              </w:rPr>
            </w:pPr>
            <w:r w:rsidRPr="00C345B5">
              <w:rPr>
                <w:rFonts w:eastAsia="Times New Roman" w:cs="Calibri"/>
                <w:sz w:val="16"/>
                <w:szCs w:val="16"/>
                <w:lang w:eastAsia="ru-RU"/>
              </w:rPr>
              <w:t>1</w:t>
            </w:r>
          </w:p>
        </w:tc>
        <w:tc>
          <w:tcPr>
            <w:tcW w:w="1276" w:type="dxa"/>
            <w:tcBorders>
              <w:top w:val="nil"/>
              <w:left w:val="nil"/>
              <w:bottom w:val="single" w:sz="4" w:space="0" w:color="auto"/>
              <w:right w:val="single" w:sz="4" w:space="0" w:color="auto"/>
            </w:tcBorders>
            <w:shd w:val="clear" w:color="auto" w:fill="auto"/>
            <w:vAlign w:val="bottom"/>
          </w:tcPr>
          <w:p w14:paraId="33A256AE" w14:textId="77777777" w:rsidR="00C90EAA" w:rsidRPr="00C345B5" w:rsidRDefault="00C90EAA" w:rsidP="00845A5F">
            <w:pPr>
              <w:spacing w:after="0" w:line="240" w:lineRule="auto"/>
              <w:jc w:val="center"/>
              <w:rPr>
                <w:rFonts w:eastAsia="Times New Roman" w:cs="Calibri"/>
                <w:sz w:val="16"/>
                <w:szCs w:val="16"/>
                <w:lang w:eastAsia="ru-RU"/>
              </w:rPr>
            </w:pPr>
          </w:p>
        </w:tc>
        <w:tc>
          <w:tcPr>
            <w:tcW w:w="243" w:type="dxa"/>
            <w:tcBorders>
              <w:top w:val="nil"/>
              <w:left w:val="nil"/>
              <w:bottom w:val="single" w:sz="4" w:space="0" w:color="auto"/>
              <w:right w:val="single" w:sz="4" w:space="0" w:color="auto"/>
            </w:tcBorders>
            <w:shd w:val="clear" w:color="auto" w:fill="auto"/>
            <w:vAlign w:val="bottom"/>
          </w:tcPr>
          <w:p w14:paraId="75E413F8" w14:textId="77777777" w:rsidR="00C90EAA" w:rsidRPr="00C345B5" w:rsidRDefault="00C90EAA" w:rsidP="00845A5F">
            <w:pPr>
              <w:spacing w:after="0" w:line="240" w:lineRule="auto"/>
              <w:jc w:val="center"/>
              <w:rPr>
                <w:rFonts w:eastAsia="Times New Roman" w:cs="Calibri"/>
                <w:sz w:val="16"/>
                <w:szCs w:val="16"/>
                <w:lang w:eastAsia="ru-RU"/>
              </w:rPr>
            </w:pPr>
          </w:p>
        </w:tc>
        <w:tc>
          <w:tcPr>
            <w:tcW w:w="3544" w:type="dxa"/>
            <w:tcBorders>
              <w:top w:val="nil"/>
              <w:left w:val="nil"/>
              <w:bottom w:val="single" w:sz="4" w:space="0" w:color="auto"/>
              <w:right w:val="single" w:sz="4" w:space="0" w:color="auto"/>
            </w:tcBorders>
            <w:shd w:val="clear" w:color="auto" w:fill="auto"/>
            <w:vAlign w:val="bottom"/>
          </w:tcPr>
          <w:p w14:paraId="49DF0B3A" w14:textId="77777777" w:rsidR="00C90EAA" w:rsidRPr="00C345B5" w:rsidRDefault="00C90EAA" w:rsidP="00845A5F">
            <w:pPr>
              <w:spacing w:after="0" w:line="240" w:lineRule="auto"/>
              <w:rPr>
                <w:rFonts w:eastAsia="Times New Roman" w:cs="Calibri"/>
                <w:sz w:val="16"/>
                <w:szCs w:val="16"/>
                <w:lang w:eastAsia="ru-RU"/>
              </w:rPr>
            </w:pPr>
            <w:r w:rsidRPr="00C345B5">
              <w:rPr>
                <w:rFonts w:eastAsia="Times New Roman" w:cs="Calibri"/>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bottom"/>
          </w:tcPr>
          <w:p w14:paraId="0CBE8CE9" w14:textId="77777777" w:rsidR="00C90EAA" w:rsidRPr="000C2F80" w:rsidRDefault="00C90EAA" w:rsidP="00845A5F">
            <w:pPr>
              <w:spacing w:after="0" w:line="240" w:lineRule="auto"/>
              <w:rPr>
                <w:rFonts w:eastAsia="Times New Roman" w:cs="Calibri"/>
                <w:b/>
                <w:sz w:val="20"/>
                <w:szCs w:val="20"/>
                <w:lang w:eastAsia="ru-RU"/>
              </w:rPr>
            </w:pPr>
            <w:r w:rsidRPr="000C2F80">
              <w:rPr>
                <w:rFonts w:eastAsia="Times New Roman" w:cs="Calibri"/>
                <w:b/>
                <w:sz w:val="20"/>
                <w:szCs w:val="20"/>
                <w:lang w:eastAsia="ru-RU"/>
              </w:rPr>
              <w:t>Лот №1</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07C26" w14:textId="77777777" w:rsidR="00C90EAA" w:rsidRPr="00C345B5" w:rsidRDefault="00C90EAA" w:rsidP="00845A5F">
            <w:pPr>
              <w:spacing w:after="0" w:line="240" w:lineRule="auto"/>
              <w:jc w:val="right"/>
              <w:rPr>
                <w:rFonts w:eastAsia="Times New Roman" w:cs="Calibri"/>
                <w:b/>
                <w:sz w:val="16"/>
                <w:szCs w:val="16"/>
                <w:lang w:eastAsia="ru-RU"/>
              </w:rPr>
            </w:pPr>
            <w:r w:rsidRPr="00C345B5">
              <w:rPr>
                <w:rFonts w:eastAsia="Times New Roman" w:cs="Calibri"/>
                <w:b/>
                <w:sz w:val="16"/>
                <w:szCs w:val="16"/>
                <w:lang w:eastAsia="ru-RU"/>
              </w:rPr>
              <w:t xml:space="preserve"> </w:t>
            </w:r>
          </w:p>
        </w:tc>
      </w:tr>
      <w:tr w:rsidR="00C90EAA" w:rsidRPr="00C345B5" w14:paraId="6024F676" w14:textId="77777777" w:rsidTr="00845A5F">
        <w:trPr>
          <w:trHeight w:val="1260"/>
        </w:trPr>
        <w:tc>
          <w:tcPr>
            <w:tcW w:w="456" w:type="dxa"/>
            <w:tcBorders>
              <w:top w:val="nil"/>
              <w:left w:val="single" w:sz="4" w:space="0" w:color="auto"/>
              <w:bottom w:val="single" w:sz="4" w:space="0" w:color="auto"/>
              <w:right w:val="single" w:sz="4" w:space="0" w:color="auto"/>
            </w:tcBorders>
            <w:shd w:val="clear" w:color="auto" w:fill="auto"/>
            <w:vAlign w:val="bottom"/>
          </w:tcPr>
          <w:p w14:paraId="0C9B7D44" w14:textId="77777777" w:rsidR="00C90EAA" w:rsidRPr="00C345B5" w:rsidRDefault="00C90EAA" w:rsidP="00845A5F">
            <w:pPr>
              <w:spacing w:after="0" w:line="240" w:lineRule="auto"/>
              <w:jc w:val="center"/>
              <w:rPr>
                <w:rFonts w:eastAsia="Times New Roman" w:cs="Calibri"/>
                <w:sz w:val="16"/>
                <w:szCs w:val="16"/>
                <w:lang w:eastAsia="ru-RU"/>
              </w:rPr>
            </w:pPr>
            <w:r w:rsidRPr="00C345B5">
              <w:rPr>
                <w:rFonts w:eastAsia="Times New Roman" w:cs="Calibri"/>
                <w:sz w:val="16"/>
                <w:szCs w:val="16"/>
                <w:lang w:eastAsia="ru-RU"/>
              </w:rPr>
              <w:t>2</w:t>
            </w:r>
          </w:p>
        </w:tc>
        <w:tc>
          <w:tcPr>
            <w:tcW w:w="1276" w:type="dxa"/>
            <w:tcBorders>
              <w:top w:val="nil"/>
              <w:left w:val="nil"/>
              <w:bottom w:val="single" w:sz="4" w:space="0" w:color="auto"/>
              <w:right w:val="single" w:sz="4" w:space="0" w:color="auto"/>
            </w:tcBorders>
            <w:shd w:val="clear" w:color="auto" w:fill="auto"/>
            <w:vAlign w:val="bottom"/>
            <w:hideMark/>
          </w:tcPr>
          <w:p w14:paraId="44214BAE" w14:textId="77777777" w:rsidR="00C90EAA" w:rsidRPr="00C345B5" w:rsidRDefault="00C90EAA" w:rsidP="00845A5F">
            <w:pPr>
              <w:spacing w:after="0" w:line="240" w:lineRule="auto"/>
              <w:jc w:val="center"/>
              <w:rPr>
                <w:rFonts w:eastAsia="Times New Roman" w:cs="Calibri"/>
                <w:sz w:val="16"/>
                <w:szCs w:val="16"/>
                <w:lang w:eastAsia="ru-RU"/>
              </w:rPr>
            </w:pPr>
          </w:p>
        </w:tc>
        <w:tc>
          <w:tcPr>
            <w:tcW w:w="243" w:type="dxa"/>
            <w:tcBorders>
              <w:top w:val="nil"/>
              <w:left w:val="nil"/>
              <w:bottom w:val="single" w:sz="4" w:space="0" w:color="auto"/>
              <w:right w:val="single" w:sz="4" w:space="0" w:color="auto"/>
            </w:tcBorders>
            <w:shd w:val="clear" w:color="auto" w:fill="auto"/>
            <w:vAlign w:val="bottom"/>
            <w:hideMark/>
          </w:tcPr>
          <w:p w14:paraId="4C6131F8" w14:textId="77777777" w:rsidR="00C90EAA" w:rsidRPr="00C345B5" w:rsidRDefault="00C90EAA" w:rsidP="00845A5F">
            <w:pPr>
              <w:spacing w:after="0" w:line="240" w:lineRule="auto"/>
              <w:jc w:val="center"/>
              <w:rPr>
                <w:rFonts w:eastAsia="Times New Roman" w:cs="Calibri"/>
                <w:sz w:val="16"/>
                <w:szCs w:val="16"/>
                <w:lang w:eastAsia="ru-RU"/>
              </w:rPr>
            </w:pPr>
            <w:r w:rsidRPr="00C345B5">
              <w:rPr>
                <w:rFonts w:eastAsia="Times New Roman" w:cs="Calibri"/>
                <w:sz w:val="16"/>
                <w:szCs w:val="16"/>
                <w:lang w:eastAsia="ru-RU"/>
              </w:rPr>
              <w:t xml:space="preserve"> </w:t>
            </w:r>
          </w:p>
        </w:tc>
        <w:tc>
          <w:tcPr>
            <w:tcW w:w="3544" w:type="dxa"/>
            <w:tcBorders>
              <w:top w:val="nil"/>
              <w:left w:val="nil"/>
              <w:bottom w:val="single" w:sz="4" w:space="0" w:color="auto"/>
              <w:right w:val="single" w:sz="4" w:space="0" w:color="auto"/>
            </w:tcBorders>
            <w:shd w:val="clear" w:color="auto" w:fill="auto"/>
            <w:vAlign w:val="bottom"/>
            <w:hideMark/>
          </w:tcPr>
          <w:p w14:paraId="47C6D62D" w14:textId="77777777" w:rsidR="00C90EAA" w:rsidRPr="00C345B5" w:rsidRDefault="00C90EAA" w:rsidP="00845A5F">
            <w:pPr>
              <w:spacing w:after="0" w:line="240" w:lineRule="auto"/>
              <w:jc w:val="center"/>
              <w:rPr>
                <w:rFonts w:eastAsia="Times New Roman" w:cs="Calibri"/>
                <w:sz w:val="16"/>
                <w:szCs w:val="16"/>
                <w:lang w:eastAsia="ru-RU"/>
              </w:rPr>
            </w:pPr>
          </w:p>
        </w:tc>
        <w:tc>
          <w:tcPr>
            <w:tcW w:w="992" w:type="dxa"/>
            <w:tcBorders>
              <w:top w:val="nil"/>
              <w:left w:val="nil"/>
              <w:bottom w:val="single" w:sz="4" w:space="0" w:color="auto"/>
              <w:right w:val="single" w:sz="4" w:space="0" w:color="auto"/>
            </w:tcBorders>
            <w:shd w:val="clear" w:color="auto" w:fill="auto"/>
            <w:vAlign w:val="bottom"/>
            <w:hideMark/>
          </w:tcPr>
          <w:p w14:paraId="32136972" w14:textId="77777777" w:rsidR="00C90EAA" w:rsidRPr="000C2F80" w:rsidRDefault="00C90EAA" w:rsidP="00845A5F">
            <w:pPr>
              <w:spacing w:after="0" w:line="240" w:lineRule="auto"/>
              <w:rPr>
                <w:rFonts w:eastAsia="Times New Roman" w:cs="Calibri"/>
                <w:b/>
                <w:sz w:val="20"/>
                <w:szCs w:val="20"/>
                <w:lang w:eastAsia="ru-RU"/>
              </w:rPr>
            </w:pPr>
            <w:r w:rsidRPr="000C2F80">
              <w:rPr>
                <w:rFonts w:eastAsia="Times New Roman" w:cs="Calibri"/>
                <w:b/>
                <w:sz w:val="20"/>
                <w:szCs w:val="20"/>
                <w:lang w:eastAsia="ru-RU"/>
              </w:rPr>
              <w:t>Лот №1</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0FFE0" w14:textId="77777777" w:rsidR="00C90EAA" w:rsidRPr="00C345B5" w:rsidRDefault="00C90EAA" w:rsidP="00845A5F">
            <w:pPr>
              <w:spacing w:after="0" w:line="240" w:lineRule="auto"/>
              <w:jc w:val="right"/>
              <w:rPr>
                <w:rFonts w:eastAsia="Times New Roman" w:cs="Calibri"/>
                <w:b/>
                <w:bCs/>
                <w:color w:val="FF0000"/>
                <w:sz w:val="16"/>
                <w:szCs w:val="16"/>
                <w:lang w:eastAsia="ru-RU"/>
              </w:rPr>
            </w:pPr>
          </w:p>
        </w:tc>
      </w:tr>
    </w:tbl>
    <w:p w14:paraId="050FEEA7" w14:textId="77777777" w:rsidR="00C90EAA" w:rsidRDefault="00C90EAA" w:rsidP="00C90EAA">
      <w:pPr>
        <w:widowControl w:val="0"/>
        <w:autoSpaceDE w:val="0"/>
        <w:autoSpaceDN w:val="0"/>
        <w:spacing w:after="0" w:line="240" w:lineRule="auto"/>
        <w:jc w:val="center"/>
        <w:outlineLvl w:val="0"/>
        <w:rPr>
          <w:rFonts w:ascii="Times New Roman" w:eastAsia="Times New Roman" w:hAnsi="Times New Roman"/>
          <w:color w:val="FF0000"/>
          <w:sz w:val="24"/>
          <w:szCs w:val="24"/>
          <w:lang w:eastAsia="ru-RU"/>
        </w:rPr>
      </w:pPr>
    </w:p>
    <w:p w14:paraId="4F4331B7" w14:textId="77777777" w:rsidR="00C90EAA" w:rsidRDefault="00C90EAA" w:rsidP="00C90EAA">
      <w:pPr>
        <w:widowControl w:val="0"/>
        <w:autoSpaceDE w:val="0"/>
        <w:autoSpaceDN w:val="0"/>
        <w:spacing w:after="0" w:line="240" w:lineRule="auto"/>
        <w:jc w:val="center"/>
        <w:outlineLvl w:val="0"/>
        <w:rPr>
          <w:rFonts w:ascii="Times New Roman" w:eastAsia="Times New Roman" w:hAnsi="Times New Roman"/>
          <w:color w:val="FF0000"/>
          <w:sz w:val="24"/>
          <w:szCs w:val="24"/>
          <w:lang w:eastAsia="ru-RU"/>
        </w:rPr>
      </w:pPr>
    </w:p>
    <w:p w14:paraId="5FD72A65" w14:textId="77777777" w:rsidR="00C90EAA" w:rsidRDefault="00C90EAA" w:rsidP="00C90EAA">
      <w:pPr>
        <w:widowControl w:val="0"/>
        <w:autoSpaceDE w:val="0"/>
        <w:autoSpaceDN w:val="0"/>
        <w:spacing w:after="0" w:line="240" w:lineRule="auto"/>
        <w:jc w:val="center"/>
        <w:outlineLvl w:val="0"/>
        <w:rPr>
          <w:rFonts w:ascii="Times New Roman" w:eastAsia="Times New Roman" w:hAnsi="Times New Roman"/>
          <w:color w:val="FF0000"/>
          <w:sz w:val="24"/>
          <w:szCs w:val="24"/>
          <w:lang w:eastAsia="ru-RU"/>
        </w:rPr>
      </w:pPr>
    </w:p>
    <w:p w14:paraId="5C825AA1" w14:textId="77777777" w:rsidR="00C90EAA" w:rsidRDefault="00C90EAA" w:rsidP="00C90EAA">
      <w:pPr>
        <w:widowControl w:val="0"/>
        <w:autoSpaceDE w:val="0"/>
        <w:autoSpaceDN w:val="0"/>
        <w:spacing w:after="0" w:line="240" w:lineRule="auto"/>
        <w:jc w:val="center"/>
        <w:outlineLvl w:val="0"/>
        <w:rPr>
          <w:rFonts w:ascii="Times New Roman" w:eastAsia="Times New Roman" w:hAnsi="Times New Roman"/>
          <w:color w:val="FF0000"/>
          <w:sz w:val="24"/>
          <w:szCs w:val="24"/>
          <w:lang w:eastAsia="ru-RU"/>
        </w:rPr>
      </w:pPr>
    </w:p>
    <w:p w14:paraId="0FDBA896" w14:textId="77777777" w:rsidR="00C90EAA" w:rsidRDefault="00C90EAA" w:rsidP="00C90EAA">
      <w:pPr>
        <w:widowControl w:val="0"/>
        <w:autoSpaceDE w:val="0"/>
        <w:autoSpaceDN w:val="0"/>
        <w:spacing w:after="0" w:line="240" w:lineRule="auto"/>
        <w:jc w:val="center"/>
        <w:outlineLvl w:val="0"/>
        <w:rPr>
          <w:rFonts w:ascii="Times New Roman" w:eastAsia="Times New Roman" w:hAnsi="Times New Roman"/>
          <w:color w:val="FF0000"/>
          <w:sz w:val="24"/>
          <w:szCs w:val="24"/>
          <w:lang w:eastAsia="ru-RU"/>
        </w:rPr>
      </w:pPr>
    </w:p>
    <w:p w14:paraId="78DF2AA7" w14:textId="77777777" w:rsidR="00C90EAA" w:rsidRPr="00FC459E" w:rsidRDefault="00C90EAA" w:rsidP="00C90EAA">
      <w:pPr>
        <w:widowControl w:val="0"/>
        <w:autoSpaceDE w:val="0"/>
        <w:autoSpaceDN w:val="0"/>
        <w:spacing w:after="0" w:line="240" w:lineRule="auto"/>
        <w:jc w:val="center"/>
        <w:outlineLvl w:val="0"/>
        <w:rPr>
          <w:rFonts w:ascii="Times New Roman" w:eastAsia="Times New Roman" w:hAnsi="Times New Roman"/>
          <w:color w:val="FF0000"/>
          <w:sz w:val="24"/>
          <w:szCs w:val="24"/>
          <w:lang w:eastAsia="ru-RU"/>
        </w:rPr>
      </w:pPr>
    </w:p>
    <w:p w14:paraId="2474304C" w14:textId="77777777" w:rsidR="00C90EAA" w:rsidRPr="00FF23F1" w:rsidRDefault="00C90EAA" w:rsidP="00C90EAA">
      <w:pPr>
        <w:widowControl w:val="0"/>
        <w:autoSpaceDE w:val="0"/>
        <w:autoSpaceDN w:val="0"/>
        <w:spacing w:after="0" w:line="240" w:lineRule="auto"/>
        <w:jc w:val="center"/>
        <w:outlineLvl w:val="0"/>
        <w:rPr>
          <w:rFonts w:ascii="Times New Roman" w:eastAsia="Times New Roman" w:hAnsi="Times New Roman"/>
          <w:sz w:val="24"/>
          <w:szCs w:val="24"/>
          <w:lang w:eastAsia="ru-RU"/>
        </w:rPr>
      </w:pPr>
      <w:r w:rsidRPr="00FF23F1">
        <w:rPr>
          <w:rFonts w:ascii="Times New Roman" w:eastAsia="Times New Roman" w:hAnsi="Times New Roman"/>
          <w:sz w:val="24"/>
          <w:szCs w:val="24"/>
          <w:lang w:eastAsia="ru-RU"/>
        </w:rPr>
        <w:t>ПОДПИСИ СТОРОН</w:t>
      </w:r>
    </w:p>
    <w:p w14:paraId="186D8F2E" w14:textId="77777777" w:rsidR="00C90EAA" w:rsidRDefault="00C90EAA" w:rsidP="00C90EAA">
      <w:pPr>
        <w:spacing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C90EAA" w:rsidRPr="005860A8" w14:paraId="633EBFA5" w14:textId="77777777" w:rsidTr="00845A5F">
        <w:trPr>
          <w:jc w:val="center"/>
        </w:trPr>
        <w:tc>
          <w:tcPr>
            <w:tcW w:w="4672" w:type="dxa"/>
          </w:tcPr>
          <w:p w14:paraId="3E1A9AB3" w14:textId="77777777" w:rsidR="00C90EAA" w:rsidRPr="005860A8" w:rsidRDefault="00C90EAA" w:rsidP="00845A5F">
            <w:pPr>
              <w:pStyle w:val="22"/>
              <w:shd w:val="clear" w:color="auto" w:fill="auto"/>
              <w:spacing w:before="0" w:line="240" w:lineRule="auto"/>
              <w:jc w:val="left"/>
              <w:rPr>
                <w:rFonts w:ascii="Times New Roman" w:hAnsi="Times New Roman"/>
                <w:b w:val="0"/>
                <w:sz w:val="24"/>
                <w:szCs w:val="24"/>
                <w:lang w:eastAsia="ru-RU"/>
              </w:rPr>
            </w:pPr>
            <w:r>
              <w:rPr>
                <w:rFonts w:ascii="Times New Roman" w:hAnsi="Times New Roman"/>
                <w:sz w:val="24"/>
                <w:szCs w:val="24"/>
                <w:lang w:eastAsia="ru-RU"/>
              </w:rPr>
              <w:t>Передал</w:t>
            </w:r>
            <w:r w:rsidRPr="005860A8">
              <w:rPr>
                <w:rFonts w:ascii="Times New Roman" w:hAnsi="Times New Roman"/>
                <w:sz w:val="24"/>
                <w:szCs w:val="24"/>
                <w:lang w:eastAsia="ru-RU"/>
              </w:rPr>
              <w:t xml:space="preserve"> (Продавец)</w:t>
            </w:r>
            <w:r w:rsidRPr="005860A8">
              <w:rPr>
                <w:rFonts w:ascii="Times New Roman" w:hAnsi="Times New Roman"/>
                <w:b w:val="0"/>
                <w:sz w:val="24"/>
                <w:szCs w:val="24"/>
                <w:lang w:eastAsia="ru-RU"/>
              </w:rPr>
              <w:t>:</w:t>
            </w:r>
          </w:p>
          <w:p w14:paraId="1DAD8757" w14:textId="77777777" w:rsidR="00C90EAA" w:rsidRPr="005860A8" w:rsidRDefault="00C90EAA" w:rsidP="00845A5F">
            <w:pPr>
              <w:pStyle w:val="12"/>
              <w:shd w:val="clear" w:color="auto" w:fill="auto"/>
              <w:spacing w:after="0" w:line="240" w:lineRule="auto"/>
              <w:ind w:left="60"/>
              <w:jc w:val="left"/>
              <w:rPr>
                <w:rFonts w:ascii="Times New Roman" w:hAnsi="Times New Roman"/>
                <w:sz w:val="24"/>
                <w:szCs w:val="24"/>
                <w:lang w:eastAsia="ru-RU"/>
              </w:rPr>
            </w:pPr>
            <w:r>
              <w:rPr>
                <w:rFonts w:ascii="Times New Roman" w:hAnsi="Times New Roman"/>
                <w:sz w:val="24"/>
                <w:szCs w:val="24"/>
                <w:lang w:eastAsia="ru-RU"/>
              </w:rPr>
              <w:t>Акционерное Общество «ВЫКСАЭНЕРГО», местонахождение: 607061</w:t>
            </w:r>
            <w:r w:rsidRPr="005860A8">
              <w:rPr>
                <w:rFonts w:ascii="Times New Roman" w:hAnsi="Times New Roman"/>
                <w:sz w:val="24"/>
                <w:szCs w:val="24"/>
                <w:lang w:eastAsia="ru-RU"/>
              </w:rPr>
              <w:t>, Нижегородская область,</w:t>
            </w:r>
            <w:r>
              <w:rPr>
                <w:rFonts w:ascii="Times New Roman" w:hAnsi="Times New Roman"/>
                <w:sz w:val="24"/>
                <w:szCs w:val="24"/>
                <w:lang w:eastAsia="ru-RU"/>
              </w:rPr>
              <w:t xml:space="preserve"> город Выкса, улица Красные Зори, дом 35</w:t>
            </w:r>
            <w:r w:rsidRPr="005860A8">
              <w:rPr>
                <w:rFonts w:ascii="Times New Roman" w:hAnsi="Times New Roman"/>
                <w:sz w:val="24"/>
                <w:szCs w:val="24"/>
                <w:lang w:eastAsia="ru-RU"/>
              </w:rPr>
              <w:t xml:space="preserve">А, </w:t>
            </w:r>
          </w:p>
          <w:p w14:paraId="252DE4EE" w14:textId="77777777" w:rsidR="00C90EAA" w:rsidRPr="005860A8" w:rsidRDefault="00C90EAA" w:rsidP="00845A5F">
            <w:pPr>
              <w:pStyle w:val="12"/>
              <w:shd w:val="clear" w:color="auto" w:fill="auto"/>
              <w:spacing w:after="0" w:line="240" w:lineRule="auto"/>
              <w:ind w:left="60"/>
              <w:jc w:val="left"/>
              <w:rPr>
                <w:rFonts w:ascii="Times New Roman" w:hAnsi="Times New Roman"/>
                <w:sz w:val="24"/>
                <w:szCs w:val="24"/>
                <w:lang w:eastAsia="ru-RU"/>
              </w:rPr>
            </w:pPr>
            <w:r w:rsidRPr="005860A8">
              <w:rPr>
                <w:rFonts w:ascii="Times New Roman" w:hAnsi="Times New Roman"/>
                <w:sz w:val="24"/>
                <w:szCs w:val="24"/>
                <w:lang w:eastAsia="ru-RU"/>
              </w:rPr>
              <w:t>ОГРН:</w:t>
            </w:r>
            <w:r>
              <w:rPr>
                <w:rFonts w:ascii="Times New Roman" w:hAnsi="Times New Roman"/>
                <w:sz w:val="24"/>
                <w:szCs w:val="24"/>
                <w:lang w:eastAsia="ru-RU"/>
              </w:rPr>
              <w:t xml:space="preserve"> 1225200019549</w:t>
            </w:r>
            <w:r w:rsidRPr="005860A8">
              <w:rPr>
                <w:rFonts w:ascii="Times New Roman" w:hAnsi="Times New Roman"/>
                <w:sz w:val="24"/>
                <w:szCs w:val="24"/>
                <w:lang w:eastAsia="ru-RU"/>
              </w:rPr>
              <w:t xml:space="preserve">, </w:t>
            </w:r>
          </w:p>
          <w:p w14:paraId="6CB44D82" w14:textId="77777777" w:rsidR="00C90EAA" w:rsidRPr="005860A8" w:rsidRDefault="00C90EAA" w:rsidP="00845A5F">
            <w:pPr>
              <w:spacing w:line="240" w:lineRule="auto"/>
              <w:jc w:val="both"/>
              <w:rPr>
                <w:rFonts w:ascii="Times New Roman" w:hAnsi="Times New Roman"/>
                <w:sz w:val="24"/>
                <w:szCs w:val="24"/>
              </w:rPr>
            </w:pPr>
            <w:r>
              <w:rPr>
                <w:rFonts w:ascii="Times New Roman" w:hAnsi="Times New Roman"/>
                <w:sz w:val="24"/>
                <w:szCs w:val="24"/>
              </w:rPr>
              <w:t>ИНН/КПП: 5247056301</w:t>
            </w:r>
            <w:r w:rsidRPr="005860A8">
              <w:rPr>
                <w:rFonts w:ascii="Times New Roman" w:hAnsi="Times New Roman"/>
                <w:sz w:val="24"/>
                <w:szCs w:val="24"/>
              </w:rPr>
              <w:t>/524701001</w:t>
            </w:r>
          </w:p>
        </w:tc>
        <w:tc>
          <w:tcPr>
            <w:tcW w:w="4673" w:type="dxa"/>
          </w:tcPr>
          <w:p w14:paraId="5C0E6644" w14:textId="77777777" w:rsidR="00C90EAA" w:rsidRPr="005860A8" w:rsidRDefault="00C90EAA" w:rsidP="00845A5F">
            <w:pPr>
              <w:pStyle w:val="22"/>
              <w:shd w:val="clear" w:color="auto" w:fill="auto"/>
              <w:spacing w:before="0" w:line="240" w:lineRule="auto"/>
              <w:jc w:val="left"/>
              <w:rPr>
                <w:rFonts w:ascii="Times New Roman" w:hAnsi="Times New Roman"/>
                <w:sz w:val="24"/>
                <w:szCs w:val="24"/>
                <w:lang w:eastAsia="ru-RU"/>
              </w:rPr>
            </w:pPr>
            <w:r w:rsidRPr="005860A8">
              <w:rPr>
                <w:rFonts w:ascii="Times New Roman" w:hAnsi="Times New Roman"/>
                <w:sz w:val="24"/>
                <w:szCs w:val="24"/>
                <w:lang w:eastAsia="ru-RU"/>
              </w:rPr>
              <w:t>Принял (Покупатель)</w:t>
            </w:r>
            <w:r w:rsidRPr="005860A8">
              <w:rPr>
                <w:rFonts w:ascii="Times New Roman" w:hAnsi="Times New Roman"/>
                <w:b w:val="0"/>
                <w:sz w:val="24"/>
                <w:szCs w:val="24"/>
                <w:lang w:eastAsia="ru-RU"/>
              </w:rPr>
              <w:t>:</w:t>
            </w:r>
          </w:p>
          <w:p w14:paraId="2F762A3A" w14:textId="77777777" w:rsidR="00C90EAA" w:rsidRPr="005860A8" w:rsidRDefault="00C90EAA" w:rsidP="00845A5F">
            <w:pPr>
              <w:pStyle w:val="12"/>
              <w:shd w:val="clear" w:color="auto" w:fill="auto"/>
              <w:spacing w:after="0" w:line="240" w:lineRule="auto"/>
              <w:ind w:left="60"/>
              <w:jc w:val="left"/>
              <w:rPr>
                <w:rFonts w:ascii="Times New Roman" w:hAnsi="Times New Roman"/>
                <w:sz w:val="24"/>
                <w:szCs w:val="24"/>
                <w:lang w:eastAsia="ru-RU"/>
              </w:rPr>
            </w:pPr>
          </w:p>
        </w:tc>
      </w:tr>
      <w:tr w:rsidR="00C90EAA" w:rsidRPr="005860A8" w14:paraId="2431709F" w14:textId="77777777" w:rsidTr="00845A5F">
        <w:trPr>
          <w:jc w:val="center"/>
        </w:trPr>
        <w:tc>
          <w:tcPr>
            <w:tcW w:w="4672" w:type="dxa"/>
          </w:tcPr>
          <w:p w14:paraId="794B0F34" w14:textId="77777777" w:rsidR="00C90EAA" w:rsidRPr="005860A8" w:rsidRDefault="00C90EAA" w:rsidP="00845A5F">
            <w:pPr>
              <w:pStyle w:val="22"/>
              <w:shd w:val="clear" w:color="auto" w:fill="auto"/>
              <w:spacing w:before="0" w:line="240" w:lineRule="auto"/>
              <w:jc w:val="left"/>
              <w:rPr>
                <w:rFonts w:ascii="Times New Roman" w:hAnsi="Times New Roman"/>
                <w:b w:val="0"/>
                <w:sz w:val="24"/>
                <w:szCs w:val="24"/>
                <w:lang w:eastAsia="ru-RU"/>
              </w:rPr>
            </w:pPr>
            <w:r>
              <w:rPr>
                <w:rFonts w:ascii="Times New Roman" w:hAnsi="Times New Roman"/>
                <w:b w:val="0"/>
                <w:sz w:val="24"/>
                <w:szCs w:val="24"/>
                <w:lang w:eastAsia="ru-RU"/>
              </w:rPr>
              <w:t>Директор АО «ВЫКСАЭНЕРГО</w:t>
            </w:r>
            <w:r w:rsidRPr="005860A8">
              <w:rPr>
                <w:rFonts w:ascii="Times New Roman" w:hAnsi="Times New Roman"/>
                <w:b w:val="0"/>
                <w:sz w:val="24"/>
                <w:szCs w:val="24"/>
                <w:lang w:eastAsia="ru-RU"/>
              </w:rPr>
              <w:t>»</w:t>
            </w:r>
          </w:p>
          <w:p w14:paraId="4F933E2B" w14:textId="77777777" w:rsidR="00C90EAA" w:rsidRPr="005860A8" w:rsidRDefault="00C90EAA" w:rsidP="00845A5F">
            <w:pPr>
              <w:pStyle w:val="22"/>
              <w:shd w:val="clear" w:color="auto" w:fill="auto"/>
              <w:spacing w:before="0" w:line="240" w:lineRule="auto"/>
              <w:jc w:val="left"/>
              <w:rPr>
                <w:rFonts w:ascii="Times New Roman" w:hAnsi="Times New Roman"/>
                <w:b w:val="0"/>
                <w:sz w:val="24"/>
                <w:szCs w:val="24"/>
                <w:lang w:eastAsia="ru-RU"/>
              </w:rPr>
            </w:pPr>
          </w:p>
          <w:p w14:paraId="5EC4D042" w14:textId="77777777" w:rsidR="00C90EAA" w:rsidRDefault="00C90EAA" w:rsidP="00845A5F">
            <w:pPr>
              <w:pStyle w:val="22"/>
              <w:shd w:val="clear" w:color="auto" w:fill="auto"/>
              <w:spacing w:before="0" w:line="240" w:lineRule="auto"/>
              <w:jc w:val="left"/>
              <w:rPr>
                <w:rFonts w:ascii="Times New Roman" w:hAnsi="Times New Roman"/>
                <w:b w:val="0"/>
                <w:sz w:val="24"/>
                <w:szCs w:val="24"/>
                <w:lang w:eastAsia="ru-RU"/>
              </w:rPr>
            </w:pPr>
          </w:p>
          <w:p w14:paraId="3F766F9C" w14:textId="77777777" w:rsidR="00C90EAA" w:rsidRPr="005860A8" w:rsidRDefault="00C90EAA" w:rsidP="00845A5F">
            <w:pPr>
              <w:pStyle w:val="22"/>
              <w:shd w:val="clear" w:color="auto" w:fill="auto"/>
              <w:spacing w:before="0" w:line="240" w:lineRule="auto"/>
              <w:jc w:val="left"/>
              <w:rPr>
                <w:rFonts w:ascii="Times New Roman" w:hAnsi="Times New Roman"/>
                <w:b w:val="0"/>
                <w:sz w:val="24"/>
                <w:szCs w:val="24"/>
                <w:lang w:eastAsia="ru-RU"/>
              </w:rPr>
            </w:pPr>
          </w:p>
          <w:p w14:paraId="3DA48246" w14:textId="77777777" w:rsidR="00C90EAA" w:rsidRPr="005860A8" w:rsidRDefault="00C90EAA" w:rsidP="00845A5F">
            <w:pPr>
              <w:pStyle w:val="22"/>
              <w:shd w:val="clear" w:color="auto" w:fill="auto"/>
              <w:spacing w:before="0" w:line="240" w:lineRule="auto"/>
              <w:jc w:val="left"/>
              <w:rPr>
                <w:rFonts w:ascii="Times New Roman" w:hAnsi="Times New Roman"/>
                <w:b w:val="0"/>
                <w:sz w:val="24"/>
                <w:szCs w:val="24"/>
                <w:lang w:eastAsia="ru-RU"/>
              </w:rPr>
            </w:pPr>
            <w:r w:rsidRPr="005860A8">
              <w:rPr>
                <w:rFonts w:ascii="Times New Roman" w:hAnsi="Times New Roman"/>
                <w:b w:val="0"/>
                <w:sz w:val="24"/>
                <w:szCs w:val="24"/>
                <w:lang w:eastAsia="ru-RU"/>
              </w:rPr>
              <w:t>_____</w:t>
            </w:r>
            <w:r>
              <w:rPr>
                <w:rFonts w:ascii="Times New Roman" w:hAnsi="Times New Roman"/>
                <w:b w:val="0"/>
                <w:sz w:val="24"/>
                <w:szCs w:val="24"/>
                <w:lang w:eastAsia="ru-RU"/>
              </w:rPr>
              <w:t>_______________ /В.А.Журин</w:t>
            </w:r>
            <w:r w:rsidRPr="005860A8">
              <w:rPr>
                <w:rFonts w:ascii="Times New Roman" w:hAnsi="Times New Roman"/>
                <w:b w:val="0"/>
                <w:sz w:val="24"/>
                <w:szCs w:val="24"/>
                <w:lang w:eastAsia="ru-RU"/>
              </w:rPr>
              <w:t>/</w:t>
            </w:r>
          </w:p>
          <w:p w14:paraId="6B267FA9" w14:textId="77777777" w:rsidR="00C90EAA" w:rsidRPr="005860A8" w:rsidRDefault="00C90EAA" w:rsidP="00845A5F">
            <w:pPr>
              <w:pStyle w:val="22"/>
              <w:shd w:val="clear" w:color="auto" w:fill="auto"/>
              <w:spacing w:before="0" w:line="240" w:lineRule="auto"/>
              <w:jc w:val="left"/>
              <w:rPr>
                <w:rFonts w:ascii="Times New Roman" w:hAnsi="Times New Roman"/>
                <w:b w:val="0"/>
                <w:sz w:val="24"/>
                <w:szCs w:val="24"/>
                <w:lang w:eastAsia="ru-RU"/>
              </w:rPr>
            </w:pPr>
            <w:r w:rsidRPr="005860A8">
              <w:rPr>
                <w:rFonts w:ascii="Times New Roman" w:hAnsi="Times New Roman"/>
                <w:b w:val="0"/>
                <w:sz w:val="24"/>
                <w:szCs w:val="24"/>
                <w:lang w:eastAsia="ru-RU"/>
              </w:rPr>
              <w:t>М.П.</w:t>
            </w:r>
          </w:p>
        </w:tc>
        <w:tc>
          <w:tcPr>
            <w:tcW w:w="4673" w:type="dxa"/>
          </w:tcPr>
          <w:p w14:paraId="3EFC5421" w14:textId="77777777" w:rsidR="00C90EAA" w:rsidRPr="005860A8" w:rsidRDefault="00C90EAA" w:rsidP="00845A5F">
            <w:pPr>
              <w:pStyle w:val="22"/>
              <w:shd w:val="clear" w:color="auto" w:fill="auto"/>
              <w:spacing w:before="0" w:line="240" w:lineRule="auto"/>
              <w:jc w:val="left"/>
              <w:rPr>
                <w:rFonts w:ascii="Times New Roman" w:hAnsi="Times New Roman"/>
                <w:b w:val="0"/>
                <w:sz w:val="24"/>
                <w:szCs w:val="24"/>
                <w:lang w:eastAsia="ru-RU"/>
              </w:rPr>
            </w:pPr>
          </w:p>
          <w:p w14:paraId="713458D1" w14:textId="77777777" w:rsidR="00C90EAA" w:rsidRPr="005860A8" w:rsidRDefault="00C90EAA" w:rsidP="00845A5F">
            <w:pPr>
              <w:pStyle w:val="22"/>
              <w:shd w:val="clear" w:color="auto" w:fill="auto"/>
              <w:spacing w:before="0" w:line="240" w:lineRule="auto"/>
              <w:jc w:val="left"/>
              <w:rPr>
                <w:rFonts w:ascii="Times New Roman" w:hAnsi="Times New Roman"/>
                <w:b w:val="0"/>
                <w:sz w:val="24"/>
                <w:szCs w:val="24"/>
                <w:lang w:eastAsia="ru-RU"/>
              </w:rPr>
            </w:pPr>
          </w:p>
          <w:p w14:paraId="00403A2C" w14:textId="77777777" w:rsidR="00C90EAA" w:rsidRPr="005860A8" w:rsidRDefault="00C90EAA" w:rsidP="00845A5F">
            <w:pPr>
              <w:pStyle w:val="22"/>
              <w:shd w:val="clear" w:color="auto" w:fill="auto"/>
              <w:spacing w:before="0" w:line="240" w:lineRule="auto"/>
              <w:jc w:val="left"/>
              <w:rPr>
                <w:rFonts w:ascii="Times New Roman" w:hAnsi="Times New Roman"/>
                <w:b w:val="0"/>
                <w:sz w:val="24"/>
                <w:szCs w:val="24"/>
                <w:lang w:eastAsia="ru-RU"/>
              </w:rPr>
            </w:pPr>
          </w:p>
          <w:p w14:paraId="3B04615B" w14:textId="77777777" w:rsidR="00C90EAA" w:rsidRPr="005860A8" w:rsidRDefault="00C90EAA" w:rsidP="00845A5F">
            <w:pPr>
              <w:pStyle w:val="22"/>
              <w:shd w:val="clear" w:color="auto" w:fill="auto"/>
              <w:spacing w:before="0" w:line="240" w:lineRule="auto"/>
              <w:jc w:val="left"/>
              <w:rPr>
                <w:rFonts w:ascii="Times New Roman" w:hAnsi="Times New Roman"/>
                <w:b w:val="0"/>
                <w:sz w:val="24"/>
                <w:szCs w:val="24"/>
                <w:lang w:eastAsia="ru-RU"/>
              </w:rPr>
            </w:pPr>
          </w:p>
          <w:p w14:paraId="3217C2D1" w14:textId="77777777" w:rsidR="00C90EAA" w:rsidRPr="005860A8" w:rsidRDefault="00C90EAA" w:rsidP="00845A5F">
            <w:pPr>
              <w:pStyle w:val="22"/>
              <w:shd w:val="clear" w:color="auto" w:fill="auto"/>
              <w:spacing w:before="0" w:line="240" w:lineRule="auto"/>
              <w:jc w:val="left"/>
              <w:rPr>
                <w:rFonts w:ascii="Times New Roman" w:hAnsi="Times New Roman"/>
                <w:b w:val="0"/>
                <w:sz w:val="24"/>
                <w:szCs w:val="24"/>
                <w:lang w:eastAsia="ru-RU"/>
              </w:rPr>
            </w:pPr>
            <w:r w:rsidRPr="005860A8">
              <w:rPr>
                <w:rFonts w:ascii="Times New Roman" w:hAnsi="Times New Roman"/>
                <w:b w:val="0"/>
                <w:sz w:val="24"/>
                <w:szCs w:val="24"/>
                <w:lang w:eastAsia="ru-RU"/>
              </w:rPr>
              <w:t>____________________ /</w:t>
            </w:r>
            <w:r w:rsidRPr="005860A8">
              <w:rPr>
                <w:rFonts w:ascii="Times New Roman" w:hAnsi="Times New Roman"/>
                <w:sz w:val="24"/>
                <w:szCs w:val="24"/>
                <w:lang w:eastAsia="ru-RU"/>
              </w:rPr>
              <w:t xml:space="preserve"> </w:t>
            </w:r>
            <w:r w:rsidRPr="005860A8">
              <w:rPr>
                <w:rFonts w:ascii="Times New Roman" w:hAnsi="Times New Roman"/>
                <w:sz w:val="24"/>
                <w:szCs w:val="24"/>
                <w:lang w:val="en-US" w:eastAsia="ru-RU"/>
              </w:rPr>
              <w:t>____________</w:t>
            </w:r>
            <w:r w:rsidRPr="005860A8">
              <w:rPr>
                <w:rFonts w:ascii="Times New Roman" w:hAnsi="Times New Roman"/>
                <w:b w:val="0"/>
                <w:sz w:val="24"/>
                <w:szCs w:val="24"/>
                <w:lang w:eastAsia="ru-RU"/>
              </w:rPr>
              <w:t>/</w:t>
            </w:r>
          </w:p>
          <w:p w14:paraId="54999D39" w14:textId="77777777" w:rsidR="00C90EAA" w:rsidRPr="005860A8" w:rsidRDefault="00C90EAA" w:rsidP="00845A5F">
            <w:pPr>
              <w:pStyle w:val="22"/>
              <w:shd w:val="clear" w:color="auto" w:fill="auto"/>
              <w:spacing w:before="0" w:line="240" w:lineRule="auto"/>
              <w:jc w:val="left"/>
              <w:rPr>
                <w:rFonts w:ascii="Times New Roman" w:hAnsi="Times New Roman"/>
                <w:b w:val="0"/>
                <w:sz w:val="24"/>
                <w:szCs w:val="24"/>
                <w:lang w:eastAsia="ru-RU"/>
              </w:rPr>
            </w:pPr>
            <w:r w:rsidRPr="005860A8">
              <w:rPr>
                <w:rFonts w:ascii="Times New Roman" w:hAnsi="Times New Roman"/>
                <w:b w:val="0"/>
                <w:sz w:val="24"/>
                <w:szCs w:val="24"/>
                <w:lang w:eastAsia="ru-RU"/>
              </w:rPr>
              <w:t>М.П.</w:t>
            </w:r>
          </w:p>
        </w:tc>
      </w:tr>
    </w:tbl>
    <w:p w14:paraId="17BA403B" w14:textId="77777777" w:rsidR="00C90EAA" w:rsidRDefault="00C90EAA" w:rsidP="00C90EAA">
      <w:pPr>
        <w:spacing w:line="240" w:lineRule="auto"/>
        <w:rPr>
          <w:rFonts w:ascii="Times New Roman" w:hAnsi="Times New Roman"/>
          <w:sz w:val="24"/>
          <w:szCs w:val="24"/>
        </w:rPr>
      </w:pPr>
    </w:p>
    <w:p w14:paraId="5F3EE150" w14:textId="77777777" w:rsidR="00B64820" w:rsidRDefault="00B64820" w:rsidP="00C90EAA">
      <w:pPr>
        <w:spacing w:line="240" w:lineRule="auto"/>
        <w:rPr>
          <w:rFonts w:ascii="Times New Roman" w:hAnsi="Times New Roman"/>
          <w:sz w:val="24"/>
          <w:szCs w:val="24"/>
        </w:rPr>
      </w:pPr>
    </w:p>
    <w:p w14:paraId="0A5697A7" w14:textId="77777777" w:rsidR="0013305B" w:rsidRDefault="0013305B" w:rsidP="00C90EAA">
      <w:pPr>
        <w:spacing w:line="240" w:lineRule="auto"/>
        <w:rPr>
          <w:rFonts w:ascii="Times New Roman" w:hAnsi="Times New Roman"/>
          <w:sz w:val="24"/>
          <w:szCs w:val="24"/>
        </w:rPr>
      </w:pPr>
    </w:p>
    <w:p w14:paraId="37049020" w14:textId="77777777" w:rsidR="000B1FDE" w:rsidRPr="005860A8" w:rsidRDefault="000B1FDE" w:rsidP="00C90EAA">
      <w:pPr>
        <w:spacing w:line="240" w:lineRule="auto"/>
        <w:rPr>
          <w:rFonts w:ascii="Times New Roman" w:hAnsi="Times New Roman"/>
          <w:sz w:val="24"/>
          <w:szCs w:val="24"/>
        </w:rPr>
      </w:pPr>
    </w:p>
    <w:p w14:paraId="4519E6C7" w14:textId="77777777" w:rsidR="00CA7CE7" w:rsidRPr="005378B4" w:rsidRDefault="00B64820" w:rsidP="00CA7CE7">
      <w:pPr>
        <w:spacing w:after="0" w:line="240" w:lineRule="auto"/>
        <w:jc w:val="right"/>
        <w:rPr>
          <w:rFonts w:ascii="Georgia" w:eastAsia="Times New Roman" w:hAnsi="Georgia"/>
          <w:sz w:val="24"/>
          <w:szCs w:val="24"/>
          <w:lang w:eastAsia="ru-RU"/>
        </w:rPr>
      </w:pPr>
      <w:r>
        <w:rPr>
          <w:rFonts w:ascii="Times New Roman" w:eastAsia="Times New Roman" w:hAnsi="Times New Roman"/>
          <w:sz w:val="24"/>
          <w:szCs w:val="24"/>
          <w:lang w:eastAsia="ru-RU"/>
        </w:rPr>
        <w:t>Приложение № 3</w:t>
      </w:r>
    </w:p>
    <w:p w14:paraId="0DB74141" w14:textId="77777777" w:rsidR="00CA7CE7" w:rsidRPr="005378B4" w:rsidRDefault="00CA7CE7" w:rsidP="00CA7CE7">
      <w:pPr>
        <w:spacing w:after="0" w:line="240" w:lineRule="auto"/>
        <w:jc w:val="right"/>
        <w:rPr>
          <w:rFonts w:ascii="Georgia" w:eastAsia="Times New Roman" w:hAnsi="Georgia"/>
          <w:sz w:val="24"/>
          <w:szCs w:val="24"/>
          <w:lang w:eastAsia="ru-RU"/>
        </w:rPr>
      </w:pPr>
      <w:r w:rsidRPr="005378B4">
        <w:rPr>
          <w:rFonts w:ascii="Georgia" w:eastAsia="Times New Roman" w:hAnsi="Georgia"/>
          <w:sz w:val="24"/>
          <w:szCs w:val="24"/>
          <w:lang w:eastAsia="ru-RU"/>
        </w:rPr>
        <w:t>к документации об аукционе</w:t>
      </w:r>
    </w:p>
    <w:p w14:paraId="4A4F0FBD" w14:textId="77777777" w:rsidR="00CA7CE7" w:rsidRPr="005378B4" w:rsidRDefault="00CA7CE7" w:rsidP="00CA7CE7">
      <w:pPr>
        <w:spacing w:after="225" w:line="234" w:lineRule="atLeast"/>
        <w:jc w:val="right"/>
        <w:rPr>
          <w:rFonts w:ascii="Georgia" w:eastAsia="Times New Roman" w:hAnsi="Georgia"/>
          <w:sz w:val="24"/>
          <w:szCs w:val="24"/>
          <w:lang w:eastAsia="ru-RU"/>
        </w:rPr>
      </w:pPr>
      <w:r w:rsidRPr="005378B4">
        <w:rPr>
          <w:rFonts w:ascii="Georgia" w:eastAsia="Times New Roman" w:hAnsi="Georgia"/>
          <w:b/>
          <w:bCs/>
          <w:sz w:val="24"/>
          <w:szCs w:val="24"/>
          <w:lang w:eastAsia="ru-RU"/>
        </w:rPr>
        <w:t> </w:t>
      </w:r>
    </w:p>
    <w:p w14:paraId="561B972E" w14:textId="77777777" w:rsidR="00CA7CE7" w:rsidRPr="005378B4" w:rsidRDefault="00CA7CE7" w:rsidP="00CA7CE7">
      <w:pPr>
        <w:spacing w:after="225" w:line="234" w:lineRule="atLeast"/>
        <w:jc w:val="center"/>
        <w:rPr>
          <w:rFonts w:ascii="Georgia" w:eastAsia="Times New Roman" w:hAnsi="Georgia"/>
          <w:sz w:val="24"/>
          <w:szCs w:val="24"/>
          <w:lang w:eastAsia="ru-RU"/>
        </w:rPr>
      </w:pPr>
      <w:r w:rsidRPr="005378B4">
        <w:rPr>
          <w:rFonts w:ascii="Times New Roman" w:eastAsia="Times New Roman" w:hAnsi="Times New Roman"/>
          <w:b/>
          <w:bCs/>
          <w:sz w:val="24"/>
          <w:szCs w:val="24"/>
          <w:lang w:eastAsia="ru-RU"/>
        </w:rPr>
        <w:t>ФОРМА ЗАЯВКИ НА УЧАСТИЕ В АУКЦИОНЕ</w:t>
      </w:r>
    </w:p>
    <w:p w14:paraId="7B83B186" w14:textId="77777777" w:rsidR="00CA7CE7" w:rsidRPr="005378B4" w:rsidRDefault="00CA7CE7" w:rsidP="00CA7CE7">
      <w:pPr>
        <w:spacing w:after="225" w:line="234" w:lineRule="atLeast"/>
        <w:jc w:val="center"/>
        <w:rPr>
          <w:rFonts w:ascii="Georgia" w:eastAsia="Times New Roman" w:hAnsi="Georgia"/>
          <w:sz w:val="24"/>
          <w:szCs w:val="24"/>
          <w:lang w:eastAsia="ru-RU"/>
        </w:rPr>
      </w:pPr>
      <w:r w:rsidRPr="005378B4">
        <w:rPr>
          <w:rFonts w:ascii="Times New Roman" w:eastAsia="Times New Roman" w:hAnsi="Times New Roman"/>
          <w:b/>
          <w:bCs/>
          <w:sz w:val="24"/>
          <w:szCs w:val="24"/>
          <w:lang w:eastAsia="ru-RU"/>
        </w:rPr>
        <w:t> </w:t>
      </w:r>
    </w:p>
    <w:p w14:paraId="063E5E84" w14:textId="77777777" w:rsidR="00CA7CE7" w:rsidRPr="005378B4" w:rsidRDefault="00CA7CE7" w:rsidP="00CA7CE7">
      <w:pPr>
        <w:spacing w:after="0" w:line="234" w:lineRule="atLeast"/>
        <w:jc w:val="center"/>
        <w:rPr>
          <w:rFonts w:ascii="Georgia" w:eastAsia="Times New Roman" w:hAnsi="Georgia"/>
          <w:sz w:val="24"/>
          <w:szCs w:val="24"/>
          <w:lang w:eastAsia="ru-RU"/>
        </w:rPr>
      </w:pPr>
      <w:r w:rsidRPr="005378B4">
        <w:rPr>
          <w:rFonts w:ascii="Times New Roman" w:eastAsia="Times New Roman" w:hAnsi="Times New Roman"/>
          <w:b/>
          <w:bCs/>
          <w:sz w:val="24"/>
          <w:szCs w:val="24"/>
          <w:lang w:eastAsia="ru-RU"/>
        </w:rPr>
        <w:t>Заявка</w:t>
      </w:r>
    </w:p>
    <w:p w14:paraId="21BC92BF" w14:textId="77777777" w:rsidR="00CA7CE7" w:rsidRPr="005378B4" w:rsidRDefault="00CA7CE7" w:rsidP="00CA7CE7">
      <w:pPr>
        <w:spacing w:after="0" w:line="234" w:lineRule="atLeast"/>
        <w:jc w:val="center"/>
        <w:rPr>
          <w:rFonts w:ascii="Georgia" w:eastAsia="Times New Roman" w:hAnsi="Georgia"/>
          <w:sz w:val="24"/>
          <w:szCs w:val="24"/>
          <w:lang w:eastAsia="ru-RU"/>
        </w:rPr>
      </w:pPr>
      <w:r w:rsidRPr="005378B4">
        <w:rPr>
          <w:rFonts w:ascii="Times New Roman" w:eastAsia="Times New Roman" w:hAnsi="Times New Roman"/>
          <w:b/>
          <w:bCs/>
          <w:sz w:val="24"/>
          <w:szCs w:val="24"/>
          <w:lang w:eastAsia="ru-RU"/>
        </w:rPr>
        <w:t>на участие в аукционе на право заключения</w:t>
      </w:r>
    </w:p>
    <w:p w14:paraId="5A5663FB" w14:textId="77777777" w:rsidR="00CA7CE7" w:rsidRPr="005378B4" w:rsidRDefault="00CA7CE7" w:rsidP="00CA7CE7">
      <w:pPr>
        <w:spacing w:after="0" w:line="234" w:lineRule="atLeast"/>
        <w:jc w:val="center"/>
        <w:rPr>
          <w:rFonts w:ascii="Georgia" w:eastAsia="Times New Roman" w:hAnsi="Georgia"/>
          <w:sz w:val="24"/>
          <w:szCs w:val="24"/>
          <w:lang w:eastAsia="ru-RU"/>
        </w:rPr>
      </w:pPr>
      <w:r w:rsidRPr="005378B4">
        <w:rPr>
          <w:rFonts w:ascii="Times New Roman" w:eastAsia="Times New Roman" w:hAnsi="Times New Roman"/>
          <w:b/>
          <w:bCs/>
          <w:sz w:val="24"/>
          <w:szCs w:val="24"/>
          <w:lang w:eastAsia="ru-RU"/>
        </w:rPr>
        <w:t>договора купли-продажи имущества</w:t>
      </w:r>
    </w:p>
    <w:p w14:paraId="3F466FAC" w14:textId="77777777" w:rsidR="00CA7CE7" w:rsidRPr="005378B4" w:rsidRDefault="00CA7CE7" w:rsidP="00CA7CE7">
      <w:pPr>
        <w:spacing w:after="225" w:line="234" w:lineRule="atLeast"/>
        <w:jc w:val="both"/>
        <w:rPr>
          <w:rFonts w:ascii="Georgia" w:eastAsia="Times New Roman" w:hAnsi="Georgia"/>
          <w:sz w:val="24"/>
          <w:szCs w:val="24"/>
          <w:lang w:eastAsia="ru-RU"/>
        </w:rPr>
      </w:pPr>
      <w:r w:rsidRPr="005378B4">
        <w:rPr>
          <w:rFonts w:ascii="Georgia" w:eastAsia="Times New Roman" w:hAnsi="Georgia"/>
          <w:sz w:val="24"/>
          <w:szCs w:val="24"/>
          <w:lang w:eastAsia="ru-RU"/>
        </w:rPr>
        <w:t> </w:t>
      </w:r>
    </w:p>
    <w:p w14:paraId="0C36EB03" w14:textId="77777777" w:rsidR="00CA7CE7" w:rsidRPr="005378B4" w:rsidRDefault="00CA7CE7" w:rsidP="00CA7CE7">
      <w:pPr>
        <w:spacing w:after="0" w:line="234" w:lineRule="atLeast"/>
        <w:jc w:val="center"/>
        <w:rPr>
          <w:rFonts w:ascii="Georgia" w:eastAsia="Times New Roman" w:hAnsi="Georgia"/>
          <w:sz w:val="24"/>
          <w:szCs w:val="24"/>
          <w:lang w:eastAsia="ru-RU"/>
        </w:rPr>
      </w:pPr>
      <w:r w:rsidRPr="005378B4">
        <w:rPr>
          <w:rFonts w:ascii="Times New Roman" w:eastAsia="Times New Roman" w:hAnsi="Times New Roman"/>
          <w:sz w:val="24"/>
          <w:szCs w:val="24"/>
          <w:lang w:eastAsia="ru-RU"/>
        </w:rPr>
        <w:t>г. Выкса                                                                                            «___»__________20___г.</w:t>
      </w:r>
    </w:p>
    <w:p w14:paraId="31E2772E" w14:textId="77777777" w:rsidR="00CA7CE7" w:rsidRPr="005378B4" w:rsidRDefault="00CA7CE7" w:rsidP="00CA7CE7">
      <w:pPr>
        <w:spacing w:after="0" w:line="234" w:lineRule="atLeast"/>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 </w:t>
      </w:r>
    </w:p>
    <w:p w14:paraId="5802F62D" w14:textId="77777777" w:rsidR="00CA7CE7" w:rsidRPr="005378B4" w:rsidRDefault="00CA7CE7" w:rsidP="00CA7CE7">
      <w:pPr>
        <w:spacing w:after="0" w:line="234" w:lineRule="atLeast"/>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1. Ознакомившись с документацией об аукционе,</w:t>
      </w:r>
    </w:p>
    <w:p w14:paraId="04AB0DB8" w14:textId="77777777" w:rsidR="00CA7CE7" w:rsidRPr="005378B4" w:rsidRDefault="00CA7CE7" w:rsidP="00CA7CE7">
      <w:pPr>
        <w:spacing w:after="0" w:line="234" w:lineRule="atLeast"/>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 </w:t>
      </w:r>
    </w:p>
    <w:p w14:paraId="3139F881" w14:textId="77777777" w:rsidR="00CA7CE7" w:rsidRPr="005378B4" w:rsidRDefault="00CA7CE7" w:rsidP="00CA7CE7">
      <w:pPr>
        <w:spacing w:after="0" w:line="234" w:lineRule="atLeast"/>
        <w:jc w:val="both"/>
        <w:rPr>
          <w:rFonts w:ascii="Georgia" w:eastAsia="Times New Roman" w:hAnsi="Georgia"/>
          <w:sz w:val="24"/>
          <w:szCs w:val="24"/>
          <w:lang w:eastAsia="ru-RU"/>
        </w:rPr>
      </w:pPr>
      <w:r w:rsidRPr="005378B4">
        <w:rPr>
          <w:rFonts w:ascii="Times New Roman" w:eastAsia="Times New Roman" w:hAnsi="Times New Roman"/>
          <w:b/>
          <w:bCs/>
          <w:sz w:val="24"/>
          <w:szCs w:val="24"/>
          <w:lang w:eastAsia="ru-RU"/>
        </w:rPr>
        <w:t>юридическое лицо </w:t>
      </w:r>
      <w:r w:rsidRPr="005378B4">
        <w:rPr>
          <w:rFonts w:ascii="Times New Roman" w:eastAsia="Times New Roman" w:hAnsi="Times New Roman"/>
          <w:sz w:val="24"/>
          <w:szCs w:val="24"/>
          <w:lang w:eastAsia="ru-RU"/>
        </w:rPr>
        <w:t>(указываются фирменное наименование (наименование), организационно-правовая форма, сведения о местонахождении, почтовом адресе, приводится номер контактного телефона) ________________________________________</w:t>
      </w:r>
    </w:p>
    <w:p w14:paraId="17FF2A3B" w14:textId="77777777" w:rsidR="00CA7CE7" w:rsidRPr="005378B4" w:rsidRDefault="00CA7CE7" w:rsidP="00CA7CE7">
      <w:pPr>
        <w:spacing w:after="0" w:line="234" w:lineRule="atLeast"/>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p>
    <w:p w14:paraId="3303EA35" w14:textId="77777777" w:rsidR="00CA7CE7" w:rsidRPr="005378B4" w:rsidRDefault="00CA7CE7" w:rsidP="00CA7CE7">
      <w:pPr>
        <w:spacing w:after="0" w:line="234" w:lineRule="atLeast"/>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 </w:t>
      </w:r>
    </w:p>
    <w:p w14:paraId="383CC5C0" w14:textId="77777777" w:rsidR="00CA7CE7" w:rsidRPr="005378B4" w:rsidRDefault="00CA7CE7" w:rsidP="00CA7CE7">
      <w:pPr>
        <w:spacing w:after="0" w:line="234" w:lineRule="atLeast"/>
        <w:jc w:val="both"/>
        <w:rPr>
          <w:rFonts w:ascii="Georgia" w:eastAsia="Times New Roman" w:hAnsi="Georgia"/>
          <w:sz w:val="24"/>
          <w:szCs w:val="24"/>
          <w:lang w:eastAsia="ru-RU"/>
        </w:rPr>
      </w:pPr>
      <w:r w:rsidRPr="005378B4">
        <w:rPr>
          <w:rFonts w:ascii="Times New Roman" w:eastAsia="Times New Roman" w:hAnsi="Times New Roman"/>
          <w:b/>
          <w:bCs/>
          <w:sz w:val="24"/>
          <w:szCs w:val="24"/>
          <w:lang w:eastAsia="ru-RU"/>
        </w:rPr>
        <w:t>физическое лицо </w:t>
      </w:r>
      <w:r w:rsidRPr="005378B4">
        <w:rPr>
          <w:rFonts w:ascii="Times New Roman" w:eastAsia="Times New Roman" w:hAnsi="Times New Roman"/>
          <w:sz w:val="24"/>
          <w:szCs w:val="24"/>
          <w:lang w:eastAsia="ru-RU"/>
        </w:rPr>
        <w:t>(указываются фамилия, имя, отчество, паспортные данные, сведения о месте жительства приводится номер контактного телефона) _________________________</w:t>
      </w:r>
    </w:p>
    <w:p w14:paraId="0E7B3011" w14:textId="77777777" w:rsidR="00CA7CE7" w:rsidRPr="005378B4" w:rsidRDefault="00CA7CE7" w:rsidP="00CA7CE7">
      <w:pPr>
        <w:spacing w:after="0" w:line="234" w:lineRule="atLeast"/>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p>
    <w:p w14:paraId="26EFC36F" w14:textId="77777777" w:rsidR="00CA7CE7" w:rsidRPr="005378B4" w:rsidRDefault="00CA7CE7" w:rsidP="00CA7CE7">
      <w:pPr>
        <w:spacing w:after="0" w:line="234" w:lineRule="atLeast"/>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 </w:t>
      </w:r>
    </w:p>
    <w:p w14:paraId="57294932" w14:textId="77777777" w:rsidR="00CA7CE7" w:rsidRPr="005378B4" w:rsidRDefault="00CA7CE7" w:rsidP="00CA7CE7">
      <w:pPr>
        <w:spacing w:after="0" w:line="234" w:lineRule="atLeast"/>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выражает желание принять участие в аукционе на право заключения договора купли-продажи имущества:</w:t>
      </w:r>
    </w:p>
    <w:p w14:paraId="65E9F521" w14:textId="77777777" w:rsidR="00CA7CE7" w:rsidRPr="005378B4" w:rsidRDefault="00CA7CE7" w:rsidP="00CA7CE7">
      <w:pPr>
        <w:spacing w:after="0" w:line="234" w:lineRule="atLeast"/>
        <w:ind w:right="-1"/>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 </w:t>
      </w:r>
    </w:p>
    <w:p w14:paraId="5B6DD764" w14:textId="77777777" w:rsidR="00CA7CE7" w:rsidRPr="005378B4" w:rsidRDefault="00CA7CE7" w:rsidP="00CA7CE7">
      <w:pPr>
        <w:spacing w:after="0" w:line="234" w:lineRule="atLeast"/>
        <w:jc w:val="center"/>
        <w:rPr>
          <w:rFonts w:ascii="Georgia" w:eastAsia="Times New Roman" w:hAnsi="Georgia"/>
          <w:sz w:val="24"/>
          <w:szCs w:val="24"/>
          <w:lang w:eastAsia="ru-RU"/>
        </w:rPr>
      </w:pPr>
      <w:r w:rsidRPr="005378B4">
        <w:rPr>
          <w:rFonts w:ascii="Times New Roman" w:eastAsia="Times New Roman" w:hAnsi="Times New Roman"/>
          <w:b/>
          <w:bCs/>
          <w:sz w:val="24"/>
          <w:szCs w:val="24"/>
          <w:lang w:eastAsia="ru-RU"/>
        </w:rPr>
        <w:t>Номер лота</w:t>
      </w:r>
      <w:r w:rsidRPr="005378B4">
        <w:rPr>
          <w:rFonts w:ascii="Times New Roman" w:eastAsia="Times New Roman" w:hAnsi="Times New Roman"/>
          <w:sz w:val="24"/>
          <w:szCs w:val="24"/>
          <w:lang w:eastAsia="ru-RU"/>
        </w:rPr>
        <w:t>_____</w:t>
      </w:r>
    </w:p>
    <w:p w14:paraId="1FED0074" w14:textId="77777777" w:rsidR="00CA7CE7" w:rsidRPr="005378B4" w:rsidRDefault="00CA7CE7" w:rsidP="00CA7CE7">
      <w:pPr>
        <w:spacing w:after="0" w:line="234" w:lineRule="atLeast"/>
        <w:jc w:val="both"/>
        <w:rPr>
          <w:rFonts w:ascii="Georgia" w:eastAsia="Times New Roman" w:hAnsi="Georgia"/>
          <w:sz w:val="24"/>
          <w:szCs w:val="24"/>
          <w:lang w:eastAsia="ru-RU"/>
        </w:rPr>
      </w:pPr>
      <w:r w:rsidRPr="005378B4">
        <w:rPr>
          <w:rFonts w:ascii="Times New Roman" w:eastAsia="Times New Roman" w:hAnsi="Times New Roman"/>
          <w:b/>
          <w:bCs/>
          <w:sz w:val="24"/>
          <w:szCs w:val="24"/>
          <w:lang w:eastAsia="ru-RU"/>
        </w:rPr>
        <w:t> </w:t>
      </w:r>
    </w:p>
    <w:p w14:paraId="623735E9" w14:textId="77777777" w:rsidR="00CA7CE7" w:rsidRPr="005378B4" w:rsidRDefault="00CA7CE7" w:rsidP="00CA7CE7">
      <w:pPr>
        <w:spacing w:after="0" w:line="234" w:lineRule="atLeast"/>
        <w:jc w:val="both"/>
        <w:rPr>
          <w:rFonts w:ascii="Georgia" w:eastAsia="Times New Roman" w:hAnsi="Georgia"/>
          <w:sz w:val="24"/>
          <w:szCs w:val="24"/>
          <w:lang w:eastAsia="ru-RU"/>
        </w:rPr>
      </w:pPr>
      <w:r w:rsidRPr="005378B4">
        <w:rPr>
          <w:rFonts w:ascii="Times New Roman" w:eastAsia="Times New Roman" w:hAnsi="Times New Roman"/>
          <w:b/>
          <w:bCs/>
          <w:sz w:val="24"/>
          <w:szCs w:val="24"/>
          <w:lang w:eastAsia="ru-RU"/>
        </w:rPr>
        <w:t>Место расположения, описание и техническ</w:t>
      </w:r>
      <w:r>
        <w:rPr>
          <w:rFonts w:ascii="Times New Roman" w:eastAsia="Times New Roman" w:hAnsi="Times New Roman"/>
          <w:b/>
          <w:bCs/>
          <w:sz w:val="24"/>
          <w:szCs w:val="24"/>
          <w:lang w:eastAsia="ru-RU"/>
        </w:rPr>
        <w:t xml:space="preserve">ие характеристики </w:t>
      </w:r>
      <w:r w:rsidRPr="005378B4">
        <w:rPr>
          <w:rFonts w:ascii="Times New Roman" w:eastAsia="Times New Roman" w:hAnsi="Times New Roman"/>
          <w:b/>
          <w:bCs/>
          <w:sz w:val="24"/>
          <w:szCs w:val="24"/>
          <w:lang w:eastAsia="ru-RU"/>
        </w:rPr>
        <w:t xml:space="preserve"> имущества, права на которое передаются по договору </w:t>
      </w:r>
      <w:r w:rsidRPr="005378B4">
        <w:rPr>
          <w:rFonts w:ascii="Times New Roman" w:eastAsia="Times New Roman" w:hAnsi="Times New Roman"/>
          <w:sz w:val="24"/>
          <w:szCs w:val="24"/>
          <w:lang w:eastAsia="ru-RU"/>
        </w:rPr>
        <w:t>(данные указываются согласно п.3 информационной карты аукциона) ________________________</w:t>
      </w:r>
    </w:p>
    <w:p w14:paraId="7B1C0854" w14:textId="77777777" w:rsidR="00CA7CE7" w:rsidRPr="005378B4" w:rsidRDefault="00CA7CE7" w:rsidP="00CA7CE7">
      <w:pPr>
        <w:spacing w:after="0" w:line="234" w:lineRule="atLeast"/>
        <w:ind w:right="-1"/>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p>
    <w:p w14:paraId="7D7872CD" w14:textId="77777777" w:rsidR="00CA7CE7" w:rsidRPr="005378B4" w:rsidRDefault="00CA7CE7" w:rsidP="00CA7CE7">
      <w:pPr>
        <w:spacing w:after="0" w:line="234" w:lineRule="atLeast"/>
        <w:ind w:right="-1"/>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 </w:t>
      </w:r>
    </w:p>
    <w:p w14:paraId="10D91F15" w14:textId="77777777" w:rsidR="00CA7CE7" w:rsidRPr="005378B4" w:rsidRDefault="00CA7CE7" w:rsidP="00CA7CE7">
      <w:pPr>
        <w:spacing w:after="0" w:line="234" w:lineRule="atLeast"/>
        <w:jc w:val="both"/>
        <w:rPr>
          <w:rFonts w:ascii="Georgia" w:eastAsia="Times New Roman" w:hAnsi="Georgia"/>
          <w:sz w:val="24"/>
          <w:szCs w:val="24"/>
          <w:lang w:eastAsia="ru-RU"/>
        </w:rPr>
      </w:pPr>
      <w:r>
        <w:rPr>
          <w:rFonts w:ascii="Times New Roman" w:eastAsia="Times New Roman" w:hAnsi="Times New Roman"/>
          <w:sz w:val="24"/>
          <w:szCs w:val="24"/>
          <w:lang w:eastAsia="ru-RU"/>
        </w:rPr>
        <w:t>2. Обязуемся соблюдать</w:t>
      </w:r>
      <w:r w:rsidRPr="005378B4">
        <w:rPr>
          <w:rFonts w:ascii="Times New Roman" w:eastAsia="Times New Roman" w:hAnsi="Times New Roman"/>
          <w:sz w:val="24"/>
          <w:szCs w:val="24"/>
          <w:lang w:eastAsia="ru-RU"/>
        </w:rPr>
        <w:t>, требования аукционной документации, а в случае победы на аукционе заключить договор купли-продажи на условиях предложенного в аукционной документации проекта договора. 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w:t>
      </w:r>
    </w:p>
    <w:p w14:paraId="748A1ECD" w14:textId="77777777" w:rsidR="00CA7CE7" w:rsidRPr="005378B4" w:rsidRDefault="00CA7CE7" w:rsidP="00CA7CE7">
      <w:pPr>
        <w:spacing w:after="0" w:line="234" w:lineRule="atLeast"/>
        <w:ind w:firstLine="540"/>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 </w:t>
      </w:r>
    </w:p>
    <w:p w14:paraId="71CC84D2" w14:textId="77777777" w:rsidR="00CA7CE7" w:rsidRPr="005378B4" w:rsidRDefault="00CA7CE7" w:rsidP="00CA7CE7">
      <w:pPr>
        <w:spacing w:after="0" w:line="234" w:lineRule="atLeast"/>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3. Настоящим заявляем:</w:t>
      </w:r>
    </w:p>
    <w:p w14:paraId="4E107149" w14:textId="77777777" w:rsidR="00CA7CE7" w:rsidRPr="005378B4" w:rsidRDefault="00CA7CE7" w:rsidP="00CA7CE7">
      <w:pPr>
        <w:spacing w:after="0" w:line="234" w:lineRule="atLeast"/>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 об отсутствии решения о ликвидации заявителя (для юридического лица);</w:t>
      </w:r>
    </w:p>
    <w:p w14:paraId="67D6E73E" w14:textId="77777777" w:rsidR="00CA7CE7" w:rsidRPr="005378B4" w:rsidRDefault="00CA7CE7" w:rsidP="00CA7CE7">
      <w:pPr>
        <w:spacing w:after="0" w:line="234" w:lineRule="atLeast"/>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14:paraId="3A721AAD" w14:textId="77777777" w:rsidR="00CA7CE7" w:rsidRPr="005378B4" w:rsidRDefault="00CA7CE7" w:rsidP="00CA7CE7">
      <w:pPr>
        <w:spacing w:after="0" w:line="234" w:lineRule="atLeast"/>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lastRenderedPageBreak/>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467640EE" w14:textId="77777777" w:rsidR="00CA7CE7" w:rsidRDefault="00CA7CE7" w:rsidP="00CA7CE7">
      <w:pPr>
        <w:spacing w:after="0" w:line="234" w:lineRule="atLeast"/>
        <w:jc w:val="center"/>
        <w:rPr>
          <w:rFonts w:ascii="Times New Roman" w:eastAsia="Times New Roman" w:hAnsi="Times New Roman"/>
          <w:sz w:val="24"/>
          <w:szCs w:val="24"/>
          <w:lang w:eastAsia="ru-RU"/>
        </w:rPr>
      </w:pPr>
    </w:p>
    <w:p w14:paraId="41A5BB62" w14:textId="77777777" w:rsidR="00CA7CE7" w:rsidRPr="005378B4" w:rsidRDefault="00CA7CE7" w:rsidP="00CA7CE7">
      <w:pPr>
        <w:spacing w:after="0" w:line="234" w:lineRule="atLeast"/>
        <w:jc w:val="center"/>
        <w:rPr>
          <w:rFonts w:ascii="Georgia" w:eastAsia="Times New Roman" w:hAnsi="Georgia"/>
          <w:sz w:val="24"/>
          <w:szCs w:val="24"/>
          <w:lang w:eastAsia="ru-RU"/>
        </w:rPr>
      </w:pPr>
      <w:r w:rsidRPr="005378B4">
        <w:rPr>
          <w:rFonts w:ascii="Times New Roman" w:eastAsia="Times New Roman" w:hAnsi="Times New Roman"/>
          <w:sz w:val="24"/>
          <w:szCs w:val="24"/>
          <w:lang w:eastAsia="ru-RU"/>
        </w:rPr>
        <w:t>Документы о заявителе, прилагаемые к заявке:</w:t>
      </w:r>
    </w:p>
    <w:p w14:paraId="0E127F0A" w14:textId="77777777" w:rsidR="00CA7CE7" w:rsidRPr="005378B4" w:rsidRDefault="00CA7CE7" w:rsidP="00CA7CE7">
      <w:pPr>
        <w:spacing w:after="0" w:line="234" w:lineRule="atLeast"/>
        <w:ind w:firstLine="540"/>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 </w:t>
      </w:r>
    </w:p>
    <w:p w14:paraId="76A04D57" w14:textId="77777777" w:rsidR="00CA7CE7" w:rsidRPr="005378B4" w:rsidRDefault="00CA7CE7" w:rsidP="00CA7CE7">
      <w:pPr>
        <w:spacing w:after="0" w:line="234" w:lineRule="atLeast"/>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1) для юридических лиц - выписка из единого государственного реестра юридических лиц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экз;</w:t>
      </w:r>
    </w:p>
    <w:p w14:paraId="7EC3F0F9" w14:textId="77777777" w:rsidR="00CA7CE7" w:rsidRPr="005378B4" w:rsidRDefault="00CA7CE7" w:rsidP="00CA7CE7">
      <w:pPr>
        <w:spacing w:after="0" w:line="234" w:lineRule="atLeast"/>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2) для индивидуальных предпринимателей -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экз;</w:t>
      </w:r>
    </w:p>
    <w:p w14:paraId="3E006FBA" w14:textId="77777777" w:rsidR="00CA7CE7" w:rsidRPr="005378B4" w:rsidRDefault="00CA7CE7" w:rsidP="00CA7CE7">
      <w:pPr>
        <w:spacing w:after="0" w:line="234" w:lineRule="atLeast"/>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3) для иных физических лиц - копии документов, удостоверяющих личность - на _____ листах в 1 экз;</w:t>
      </w:r>
    </w:p>
    <w:p w14:paraId="31CB025F" w14:textId="77777777" w:rsidR="00CA7CE7" w:rsidRPr="005378B4" w:rsidRDefault="00CA7CE7" w:rsidP="00CA7CE7">
      <w:pPr>
        <w:spacing w:after="0" w:line="234" w:lineRule="atLeast"/>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4)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 - на _____ листах в 1 экз;</w:t>
      </w:r>
    </w:p>
    <w:p w14:paraId="5426BB25" w14:textId="77777777" w:rsidR="00CA7CE7" w:rsidRPr="005378B4" w:rsidRDefault="00CA7CE7" w:rsidP="00CA7CE7">
      <w:pPr>
        <w:spacing w:after="0" w:line="234" w:lineRule="atLeast"/>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5) для юридических лиц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 на _____ листах в 1 экз;</w:t>
      </w:r>
    </w:p>
    <w:p w14:paraId="6CE662F7" w14:textId="77777777" w:rsidR="00CA7CE7" w:rsidRPr="005378B4" w:rsidRDefault="00CA7CE7" w:rsidP="00CA7CE7">
      <w:pPr>
        <w:spacing w:after="0" w:line="234" w:lineRule="atLeast"/>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6) для юридических лиц - копии учредительных документов заявителя - на _____ листах в 1 экз;</w:t>
      </w:r>
    </w:p>
    <w:p w14:paraId="5D6F867B" w14:textId="77777777" w:rsidR="00CA7CE7" w:rsidRPr="005378B4" w:rsidRDefault="00CA7CE7" w:rsidP="00CA7CE7">
      <w:pPr>
        <w:spacing w:after="0" w:line="234" w:lineRule="atLeast"/>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7) для юридических лиц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 на _____ листах в 1 экз;</w:t>
      </w:r>
    </w:p>
    <w:p w14:paraId="1A86F421" w14:textId="77777777" w:rsidR="00CA7CE7" w:rsidRPr="005378B4" w:rsidRDefault="00CA7CE7" w:rsidP="00CA7CE7">
      <w:pPr>
        <w:spacing w:after="0" w:line="234" w:lineRule="atLeast"/>
        <w:ind w:firstLine="540"/>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 </w:t>
      </w:r>
    </w:p>
    <w:p w14:paraId="4650487D" w14:textId="77777777" w:rsidR="00CA7CE7" w:rsidRPr="005378B4" w:rsidRDefault="00CA7CE7" w:rsidP="00CA7CE7">
      <w:pPr>
        <w:spacing w:after="0" w:line="234" w:lineRule="atLeast"/>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 </w:t>
      </w:r>
    </w:p>
    <w:p w14:paraId="10F9CD96" w14:textId="77777777" w:rsidR="00CA7CE7" w:rsidRPr="005378B4" w:rsidRDefault="00CA7CE7" w:rsidP="00CA7CE7">
      <w:pPr>
        <w:spacing w:after="0" w:line="234" w:lineRule="atLeast"/>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Заявитель ____________________________________________________________________</w:t>
      </w:r>
    </w:p>
    <w:p w14:paraId="5A50B5BA" w14:textId="77777777" w:rsidR="00CA7CE7" w:rsidRPr="005378B4" w:rsidRDefault="00CA7CE7" w:rsidP="00CA7CE7">
      <w:pPr>
        <w:spacing w:after="0" w:line="234" w:lineRule="atLeast"/>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                 (должность уполномоченного лица заявителя, подпись, расшифровка подписи)</w:t>
      </w:r>
    </w:p>
    <w:p w14:paraId="65589049" w14:textId="77777777" w:rsidR="00CA7CE7" w:rsidRPr="005378B4" w:rsidRDefault="00CA7CE7" w:rsidP="00CA7CE7">
      <w:pPr>
        <w:spacing w:after="0" w:line="234" w:lineRule="atLeast"/>
        <w:jc w:val="both"/>
        <w:rPr>
          <w:rFonts w:ascii="Georgia" w:eastAsia="Times New Roman" w:hAnsi="Georgia"/>
          <w:sz w:val="24"/>
          <w:szCs w:val="24"/>
          <w:lang w:eastAsia="ru-RU"/>
        </w:rPr>
      </w:pPr>
      <w:r w:rsidRPr="005378B4">
        <w:rPr>
          <w:rFonts w:ascii="Times New Roman" w:eastAsia="Times New Roman" w:hAnsi="Times New Roman"/>
          <w:sz w:val="24"/>
          <w:szCs w:val="24"/>
          <w:lang w:eastAsia="ru-RU"/>
        </w:rPr>
        <w:t> </w:t>
      </w:r>
    </w:p>
    <w:p w14:paraId="11A43A0E" w14:textId="77777777" w:rsidR="00CA7CE7" w:rsidRDefault="00CA7CE7" w:rsidP="00CA7CE7">
      <w:pPr>
        <w:spacing w:after="0" w:line="234" w:lineRule="atLeast"/>
        <w:jc w:val="both"/>
        <w:rPr>
          <w:rFonts w:ascii="Times New Roman" w:eastAsia="Times New Roman" w:hAnsi="Times New Roman"/>
          <w:sz w:val="24"/>
          <w:szCs w:val="24"/>
          <w:lang w:eastAsia="ru-RU"/>
        </w:rPr>
      </w:pPr>
      <w:r w:rsidRPr="005378B4">
        <w:rPr>
          <w:rFonts w:ascii="Times New Roman" w:eastAsia="Times New Roman" w:hAnsi="Times New Roman"/>
          <w:sz w:val="24"/>
          <w:szCs w:val="24"/>
          <w:lang w:eastAsia="ru-RU"/>
        </w:rPr>
        <w:t>М.П.</w:t>
      </w:r>
    </w:p>
    <w:p w14:paraId="6453F663" w14:textId="77777777" w:rsidR="000D6288" w:rsidRDefault="000D6288" w:rsidP="00CA7CE7">
      <w:pPr>
        <w:spacing w:after="0" w:line="234" w:lineRule="atLeast"/>
        <w:jc w:val="both"/>
        <w:rPr>
          <w:rFonts w:ascii="Times New Roman" w:eastAsia="Times New Roman" w:hAnsi="Times New Roman"/>
          <w:sz w:val="24"/>
          <w:szCs w:val="24"/>
          <w:lang w:eastAsia="ru-RU"/>
        </w:rPr>
      </w:pPr>
    </w:p>
    <w:p w14:paraId="042022DD" w14:textId="77777777" w:rsidR="000D6288" w:rsidRDefault="000D6288" w:rsidP="00CA7CE7">
      <w:pPr>
        <w:spacing w:after="0" w:line="234" w:lineRule="atLeast"/>
        <w:jc w:val="both"/>
        <w:rPr>
          <w:rFonts w:ascii="Times New Roman" w:eastAsia="Times New Roman" w:hAnsi="Times New Roman"/>
          <w:sz w:val="24"/>
          <w:szCs w:val="24"/>
          <w:lang w:eastAsia="ru-RU"/>
        </w:rPr>
      </w:pPr>
    </w:p>
    <w:p w14:paraId="5FE6252A" w14:textId="77777777" w:rsidR="000D6288" w:rsidRDefault="000D6288" w:rsidP="00CA7CE7">
      <w:pPr>
        <w:spacing w:after="0" w:line="234" w:lineRule="atLeast"/>
        <w:jc w:val="both"/>
        <w:rPr>
          <w:rFonts w:ascii="Times New Roman" w:eastAsia="Times New Roman" w:hAnsi="Times New Roman"/>
          <w:sz w:val="24"/>
          <w:szCs w:val="24"/>
          <w:lang w:eastAsia="ru-RU"/>
        </w:rPr>
      </w:pPr>
    </w:p>
    <w:p w14:paraId="1B2CB4E5" w14:textId="77777777" w:rsidR="000D6288" w:rsidRDefault="000D6288" w:rsidP="00CA7CE7">
      <w:pPr>
        <w:spacing w:after="0" w:line="234" w:lineRule="atLeast"/>
        <w:jc w:val="both"/>
        <w:rPr>
          <w:rFonts w:ascii="Times New Roman" w:eastAsia="Times New Roman" w:hAnsi="Times New Roman"/>
          <w:sz w:val="24"/>
          <w:szCs w:val="24"/>
          <w:lang w:eastAsia="ru-RU"/>
        </w:rPr>
      </w:pPr>
    </w:p>
    <w:p w14:paraId="1D24799A" w14:textId="77777777" w:rsidR="000D6288" w:rsidRDefault="000D6288" w:rsidP="00CA7CE7">
      <w:pPr>
        <w:spacing w:after="0" w:line="234" w:lineRule="atLeast"/>
        <w:jc w:val="both"/>
        <w:rPr>
          <w:rFonts w:ascii="Times New Roman" w:eastAsia="Times New Roman" w:hAnsi="Times New Roman"/>
          <w:sz w:val="24"/>
          <w:szCs w:val="24"/>
          <w:lang w:eastAsia="ru-RU"/>
        </w:rPr>
      </w:pPr>
    </w:p>
    <w:p w14:paraId="1B59DC91" w14:textId="77777777" w:rsidR="000D6288" w:rsidRDefault="000D6288" w:rsidP="00CA7CE7">
      <w:pPr>
        <w:spacing w:after="0" w:line="234" w:lineRule="atLeast"/>
        <w:jc w:val="both"/>
        <w:rPr>
          <w:rFonts w:ascii="Times New Roman" w:eastAsia="Times New Roman" w:hAnsi="Times New Roman"/>
          <w:sz w:val="24"/>
          <w:szCs w:val="24"/>
          <w:lang w:eastAsia="ru-RU"/>
        </w:rPr>
      </w:pPr>
    </w:p>
    <w:p w14:paraId="616F756C" w14:textId="77777777" w:rsidR="000D6288" w:rsidRDefault="000D6288" w:rsidP="00CA7CE7">
      <w:pPr>
        <w:spacing w:after="0" w:line="234" w:lineRule="atLeast"/>
        <w:jc w:val="both"/>
        <w:rPr>
          <w:rFonts w:ascii="Times New Roman" w:eastAsia="Times New Roman" w:hAnsi="Times New Roman"/>
          <w:sz w:val="24"/>
          <w:szCs w:val="24"/>
          <w:lang w:eastAsia="ru-RU"/>
        </w:rPr>
      </w:pPr>
    </w:p>
    <w:p w14:paraId="0BF8ACC5" w14:textId="77777777" w:rsidR="000D6288" w:rsidRDefault="000D6288" w:rsidP="00CA7CE7">
      <w:pPr>
        <w:spacing w:after="0" w:line="234" w:lineRule="atLeast"/>
        <w:jc w:val="both"/>
        <w:rPr>
          <w:rFonts w:ascii="Times New Roman" w:eastAsia="Times New Roman" w:hAnsi="Times New Roman"/>
          <w:sz w:val="24"/>
          <w:szCs w:val="24"/>
          <w:lang w:eastAsia="ru-RU"/>
        </w:rPr>
      </w:pPr>
    </w:p>
    <w:p w14:paraId="5E08B0B2" w14:textId="77777777" w:rsidR="000D6288" w:rsidRPr="005378B4" w:rsidRDefault="000D6288" w:rsidP="00CA7CE7">
      <w:pPr>
        <w:spacing w:after="0" w:line="234" w:lineRule="atLeast"/>
        <w:jc w:val="both"/>
        <w:rPr>
          <w:rFonts w:ascii="Georgia" w:eastAsia="Times New Roman" w:hAnsi="Georgia"/>
          <w:sz w:val="24"/>
          <w:szCs w:val="24"/>
          <w:lang w:eastAsia="ru-RU"/>
        </w:rPr>
      </w:pPr>
    </w:p>
    <w:p w14:paraId="0E6F802C" w14:textId="77777777" w:rsidR="002F384A" w:rsidRPr="005378B4" w:rsidRDefault="000D6288" w:rsidP="002F384A">
      <w:pPr>
        <w:spacing w:after="0" w:line="234" w:lineRule="atLeast"/>
        <w:jc w:val="right"/>
        <w:rPr>
          <w:rFonts w:ascii="Georgia" w:eastAsia="Times New Roman" w:hAnsi="Georgia"/>
          <w:sz w:val="24"/>
          <w:szCs w:val="24"/>
          <w:lang w:eastAsia="ru-RU"/>
        </w:rPr>
      </w:pPr>
      <w:r>
        <w:rPr>
          <w:rFonts w:ascii="Times New Roman" w:eastAsia="Times New Roman" w:hAnsi="Times New Roman"/>
          <w:sz w:val="24"/>
          <w:szCs w:val="24"/>
          <w:lang w:eastAsia="ru-RU"/>
        </w:rPr>
        <w:t>Приложение № 4</w:t>
      </w:r>
    </w:p>
    <w:p w14:paraId="6694D3DA" w14:textId="77777777" w:rsidR="002F384A" w:rsidRPr="005378B4" w:rsidRDefault="002F384A" w:rsidP="002F384A">
      <w:pPr>
        <w:spacing w:after="0" w:line="234" w:lineRule="atLeast"/>
        <w:jc w:val="right"/>
        <w:rPr>
          <w:rFonts w:ascii="Georgia" w:eastAsia="Times New Roman" w:hAnsi="Georgia"/>
          <w:sz w:val="24"/>
          <w:szCs w:val="24"/>
          <w:lang w:eastAsia="ru-RU"/>
        </w:rPr>
      </w:pPr>
      <w:r w:rsidRPr="005378B4">
        <w:rPr>
          <w:rFonts w:ascii="Times New Roman" w:eastAsia="Times New Roman" w:hAnsi="Times New Roman"/>
          <w:sz w:val="24"/>
          <w:szCs w:val="24"/>
          <w:lang w:eastAsia="ru-RU"/>
        </w:rPr>
        <w:t>к документации об аукционе</w:t>
      </w:r>
    </w:p>
    <w:p w14:paraId="7690310D"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 </w:t>
      </w:r>
    </w:p>
    <w:p w14:paraId="14B6BE48" w14:textId="77777777" w:rsidR="002F384A" w:rsidRPr="005378B4" w:rsidRDefault="002F384A" w:rsidP="002F384A">
      <w:pPr>
        <w:spacing w:after="225" w:line="234" w:lineRule="atLeast"/>
        <w:jc w:val="both"/>
        <w:rPr>
          <w:rFonts w:ascii="Georgia" w:eastAsia="Times New Roman" w:hAnsi="Georgia"/>
          <w:sz w:val="24"/>
          <w:szCs w:val="24"/>
          <w:lang w:eastAsia="ru-RU"/>
        </w:rPr>
      </w:pPr>
      <w:r>
        <w:rPr>
          <w:rFonts w:ascii="Times New Roman" w:eastAsia="Times New Roman" w:hAnsi="Times New Roman"/>
          <w:b/>
          <w:bCs/>
          <w:caps/>
          <w:sz w:val="24"/>
          <w:szCs w:val="24"/>
          <w:lang w:eastAsia="ru-RU"/>
        </w:rPr>
        <w:t>            аукционной</w:t>
      </w:r>
      <w:r w:rsidRPr="005378B4">
        <w:rPr>
          <w:rFonts w:ascii="Times New Roman" w:eastAsia="Times New Roman" w:hAnsi="Times New Roman"/>
          <w:b/>
          <w:bCs/>
          <w:caps/>
          <w:sz w:val="24"/>
          <w:szCs w:val="24"/>
          <w:lang w:eastAsia="ru-RU"/>
        </w:rPr>
        <w:t xml:space="preserve"> КОМИССИИ</w:t>
      </w:r>
    </w:p>
    <w:p w14:paraId="41AE7BB1"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            _____________________     «___»__________ 20___Г.</w:t>
      </w:r>
    </w:p>
    <w:p w14:paraId="5DCBFD3B"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 </w:t>
      </w:r>
    </w:p>
    <w:p w14:paraId="75BEA8A8" w14:textId="77777777" w:rsidR="002F384A" w:rsidRPr="005378B4" w:rsidRDefault="002F384A" w:rsidP="002F384A">
      <w:pPr>
        <w:spacing w:after="225" w:line="234" w:lineRule="atLeast"/>
        <w:jc w:val="center"/>
        <w:rPr>
          <w:rFonts w:ascii="Georgia" w:eastAsia="Times New Roman" w:hAnsi="Georgia"/>
          <w:sz w:val="24"/>
          <w:szCs w:val="24"/>
          <w:lang w:eastAsia="ru-RU"/>
        </w:rPr>
      </w:pPr>
      <w:r w:rsidRPr="005378B4">
        <w:rPr>
          <w:rFonts w:ascii="Times New Roman" w:eastAsia="Times New Roman" w:hAnsi="Times New Roman"/>
          <w:caps/>
          <w:sz w:val="24"/>
          <w:szCs w:val="24"/>
          <w:lang w:eastAsia="ru-RU"/>
        </w:rPr>
        <w:t>ЗАПРОС</w:t>
      </w:r>
    </w:p>
    <w:p w14:paraId="2E592846" w14:textId="77777777" w:rsidR="002F384A" w:rsidRPr="005378B4" w:rsidRDefault="002F384A" w:rsidP="002F384A">
      <w:pPr>
        <w:spacing w:after="225" w:line="234" w:lineRule="atLeast"/>
        <w:jc w:val="center"/>
        <w:rPr>
          <w:rFonts w:ascii="Georgia" w:eastAsia="Times New Roman" w:hAnsi="Georgia"/>
          <w:sz w:val="24"/>
          <w:szCs w:val="24"/>
          <w:lang w:eastAsia="ru-RU"/>
        </w:rPr>
      </w:pPr>
      <w:r w:rsidRPr="005378B4">
        <w:rPr>
          <w:rFonts w:ascii="Times New Roman" w:eastAsia="Times New Roman" w:hAnsi="Times New Roman"/>
          <w:caps/>
          <w:sz w:val="24"/>
          <w:szCs w:val="24"/>
          <w:lang w:eastAsia="ru-RU"/>
        </w:rPr>
        <w:t xml:space="preserve">НА </w:t>
      </w:r>
      <w:r>
        <w:rPr>
          <w:rFonts w:ascii="Times New Roman" w:eastAsia="Times New Roman" w:hAnsi="Times New Roman"/>
          <w:caps/>
          <w:sz w:val="24"/>
          <w:szCs w:val="24"/>
          <w:lang w:eastAsia="ru-RU"/>
        </w:rPr>
        <w:t>РАЗЪЯСНЕНИЕ ПОЛОЖЕНИЙ аукционной</w:t>
      </w:r>
      <w:r w:rsidRPr="005378B4">
        <w:rPr>
          <w:rFonts w:ascii="Times New Roman" w:eastAsia="Times New Roman" w:hAnsi="Times New Roman"/>
          <w:caps/>
          <w:sz w:val="24"/>
          <w:szCs w:val="24"/>
          <w:lang w:eastAsia="ru-RU"/>
        </w:rPr>
        <w:t xml:space="preserve"> ДОКУМЕНТАЦИИ</w:t>
      </w:r>
    </w:p>
    <w:p w14:paraId="2D6AC6FE"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 </w:t>
      </w:r>
    </w:p>
    <w:p w14:paraId="7460D5A3"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ПРОШУ ВАС РАЗЪЯСНИТ</w:t>
      </w:r>
      <w:r>
        <w:rPr>
          <w:rFonts w:ascii="Times New Roman" w:eastAsia="Times New Roman" w:hAnsi="Times New Roman"/>
          <w:b/>
          <w:bCs/>
          <w:caps/>
          <w:sz w:val="24"/>
          <w:szCs w:val="24"/>
          <w:lang w:eastAsia="ru-RU"/>
        </w:rPr>
        <w:t>Ь СЛЕДУЮЩИЕ ПОЛОЖЕНИЯ аукционной</w:t>
      </w:r>
      <w:r w:rsidRPr="005378B4">
        <w:rPr>
          <w:rFonts w:ascii="Times New Roman" w:eastAsia="Times New Roman" w:hAnsi="Times New Roman"/>
          <w:b/>
          <w:bCs/>
          <w:caps/>
          <w:sz w:val="24"/>
          <w:szCs w:val="24"/>
          <w:lang w:eastAsia="ru-RU"/>
        </w:rPr>
        <w:t xml:space="preserve"> ДОКУМЕНТАЦИИ:</w:t>
      </w:r>
    </w:p>
    <w:p w14:paraId="41F0C67A"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 </w:t>
      </w:r>
    </w:p>
    <w:tbl>
      <w:tblPr>
        <w:tblW w:w="0" w:type="auto"/>
        <w:tblCellMar>
          <w:left w:w="0" w:type="dxa"/>
          <w:right w:w="0" w:type="dxa"/>
        </w:tblCellMar>
        <w:tblLook w:val="04A0" w:firstRow="1" w:lastRow="0" w:firstColumn="1" w:lastColumn="0" w:noHBand="0" w:noVBand="1"/>
      </w:tblPr>
      <w:tblGrid>
        <w:gridCol w:w="657"/>
        <w:gridCol w:w="4578"/>
        <w:gridCol w:w="4099"/>
      </w:tblGrid>
      <w:tr w:rsidR="002F384A" w:rsidRPr="00FB0391" w14:paraId="288D0425" w14:textId="77777777" w:rsidTr="00845A5F">
        <w:trPr>
          <w:trHeight w:val="652"/>
        </w:trPr>
        <w:tc>
          <w:tcPr>
            <w:tcW w:w="65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CFAFE53" w14:textId="77777777" w:rsidR="002F384A" w:rsidRPr="005378B4" w:rsidRDefault="002F384A" w:rsidP="00845A5F">
            <w:pPr>
              <w:spacing w:after="225" w:line="234" w:lineRule="atLeast"/>
              <w:jc w:val="both"/>
              <w:rPr>
                <w:rFonts w:ascii="Times New Roman" w:eastAsia="Times New Roman" w:hAnsi="Times New Roman"/>
                <w:sz w:val="24"/>
                <w:szCs w:val="24"/>
                <w:lang w:eastAsia="ru-RU"/>
              </w:rPr>
            </w:pPr>
            <w:r w:rsidRPr="005378B4">
              <w:rPr>
                <w:rFonts w:ascii="Times New Roman" w:eastAsia="Times New Roman" w:hAnsi="Times New Roman"/>
                <w:b/>
                <w:bCs/>
                <w:caps/>
                <w:sz w:val="24"/>
                <w:szCs w:val="24"/>
                <w:lang w:eastAsia="ru-RU"/>
              </w:rPr>
              <w:t>№ П/П</w:t>
            </w:r>
          </w:p>
        </w:tc>
        <w:tc>
          <w:tcPr>
            <w:tcW w:w="45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FBA558" w14:textId="77777777" w:rsidR="002F384A" w:rsidRPr="005378B4" w:rsidRDefault="002F384A" w:rsidP="00845A5F">
            <w:pPr>
              <w:spacing w:after="225" w:line="234" w:lineRule="atLeast"/>
              <w:jc w:val="center"/>
              <w:rPr>
                <w:rFonts w:ascii="Times New Roman" w:eastAsia="Times New Roman" w:hAnsi="Times New Roman"/>
                <w:sz w:val="24"/>
                <w:szCs w:val="24"/>
                <w:lang w:eastAsia="ru-RU"/>
              </w:rPr>
            </w:pPr>
            <w:r>
              <w:rPr>
                <w:rFonts w:ascii="Times New Roman" w:eastAsia="Times New Roman" w:hAnsi="Times New Roman"/>
                <w:b/>
                <w:bCs/>
                <w:caps/>
                <w:sz w:val="24"/>
                <w:szCs w:val="24"/>
                <w:lang w:eastAsia="ru-RU"/>
              </w:rPr>
              <w:t>РАЗДЕЛ ИЛИ ПУНКТ аукционной</w:t>
            </w:r>
            <w:r w:rsidRPr="005378B4">
              <w:rPr>
                <w:rFonts w:ascii="Times New Roman" w:eastAsia="Times New Roman" w:hAnsi="Times New Roman"/>
                <w:b/>
                <w:bCs/>
                <w:caps/>
                <w:sz w:val="24"/>
                <w:szCs w:val="24"/>
                <w:lang w:eastAsia="ru-RU"/>
              </w:rPr>
              <w:t xml:space="preserve"> ДОКУМЕНТАЦИИ</w:t>
            </w:r>
          </w:p>
        </w:tc>
        <w:tc>
          <w:tcPr>
            <w:tcW w:w="40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031016" w14:textId="77777777" w:rsidR="002F384A" w:rsidRPr="005378B4" w:rsidRDefault="002F384A" w:rsidP="00845A5F">
            <w:pPr>
              <w:spacing w:after="225" w:line="234" w:lineRule="atLeast"/>
              <w:jc w:val="center"/>
              <w:rPr>
                <w:rFonts w:ascii="Times New Roman" w:eastAsia="Times New Roman" w:hAnsi="Times New Roman"/>
                <w:sz w:val="24"/>
                <w:szCs w:val="24"/>
                <w:lang w:eastAsia="ru-RU"/>
              </w:rPr>
            </w:pPr>
            <w:r w:rsidRPr="005378B4">
              <w:rPr>
                <w:rFonts w:ascii="Times New Roman" w:eastAsia="Times New Roman" w:hAnsi="Times New Roman"/>
                <w:b/>
                <w:bCs/>
                <w:caps/>
                <w:sz w:val="24"/>
                <w:szCs w:val="24"/>
                <w:lang w:eastAsia="ru-RU"/>
              </w:rPr>
              <w:t>СОДЕРЖАНИЕ ЗАПРОСА</w:t>
            </w:r>
          </w:p>
        </w:tc>
      </w:tr>
      <w:tr w:rsidR="002F384A" w:rsidRPr="00FB0391" w14:paraId="080B047B" w14:textId="77777777" w:rsidTr="00845A5F">
        <w:tc>
          <w:tcPr>
            <w:tcW w:w="6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4E4C580" w14:textId="77777777" w:rsidR="002F384A" w:rsidRPr="005378B4" w:rsidRDefault="002F384A" w:rsidP="00845A5F">
            <w:pPr>
              <w:spacing w:after="225" w:line="234" w:lineRule="atLeast"/>
              <w:jc w:val="both"/>
              <w:rPr>
                <w:rFonts w:ascii="Times New Roman" w:eastAsia="Times New Roman" w:hAnsi="Times New Roman"/>
                <w:sz w:val="24"/>
                <w:szCs w:val="24"/>
                <w:lang w:eastAsia="ru-RU"/>
              </w:rPr>
            </w:pPr>
            <w:r w:rsidRPr="005378B4">
              <w:rPr>
                <w:rFonts w:ascii="Times New Roman" w:eastAsia="Times New Roman" w:hAnsi="Times New Roman"/>
                <w:b/>
                <w:bCs/>
                <w:caps/>
                <w:sz w:val="24"/>
                <w:szCs w:val="24"/>
                <w:lang w:eastAsia="ru-RU"/>
              </w:rPr>
              <w:t> </w:t>
            </w:r>
          </w:p>
        </w:tc>
        <w:tc>
          <w:tcPr>
            <w:tcW w:w="45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7992F9" w14:textId="77777777" w:rsidR="002F384A" w:rsidRPr="005378B4" w:rsidRDefault="002F384A" w:rsidP="00845A5F">
            <w:pPr>
              <w:spacing w:after="225" w:line="234" w:lineRule="atLeast"/>
              <w:jc w:val="both"/>
              <w:rPr>
                <w:rFonts w:ascii="Times New Roman" w:eastAsia="Times New Roman" w:hAnsi="Times New Roman"/>
                <w:sz w:val="24"/>
                <w:szCs w:val="24"/>
                <w:lang w:eastAsia="ru-RU"/>
              </w:rPr>
            </w:pPr>
            <w:r w:rsidRPr="005378B4">
              <w:rPr>
                <w:rFonts w:ascii="Times New Roman" w:eastAsia="Times New Roman" w:hAnsi="Times New Roman"/>
                <w:b/>
                <w:bCs/>
                <w:caps/>
                <w:sz w:val="24"/>
                <w:szCs w:val="24"/>
                <w:lang w:eastAsia="ru-RU"/>
              </w:rPr>
              <w:t> </w:t>
            </w:r>
          </w:p>
        </w:tc>
        <w:tc>
          <w:tcPr>
            <w:tcW w:w="40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081B45" w14:textId="77777777" w:rsidR="002F384A" w:rsidRPr="005378B4" w:rsidRDefault="002F384A" w:rsidP="00845A5F">
            <w:pPr>
              <w:spacing w:after="225" w:line="234" w:lineRule="atLeast"/>
              <w:jc w:val="both"/>
              <w:rPr>
                <w:rFonts w:ascii="Times New Roman" w:eastAsia="Times New Roman" w:hAnsi="Times New Roman"/>
                <w:sz w:val="24"/>
                <w:szCs w:val="24"/>
                <w:lang w:eastAsia="ru-RU"/>
              </w:rPr>
            </w:pPr>
            <w:r w:rsidRPr="005378B4">
              <w:rPr>
                <w:rFonts w:ascii="Times New Roman" w:eastAsia="Times New Roman" w:hAnsi="Times New Roman"/>
                <w:b/>
                <w:bCs/>
                <w:caps/>
                <w:sz w:val="24"/>
                <w:szCs w:val="24"/>
                <w:lang w:eastAsia="ru-RU"/>
              </w:rPr>
              <w:t> </w:t>
            </w:r>
          </w:p>
        </w:tc>
      </w:tr>
      <w:tr w:rsidR="002F384A" w:rsidRPr="00FB0391" w14:paraId="6398E49D" w14:textId="77777777" w:rsidTr="00845A5F">
        <w:tc>
          <w:tcPr>
            <w:tcW w:w="6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B79111" w14:textId="77777777" w:rsidR="002F384A" w:rsidRPr="005378B4" w:rsidRDefault="002F384A" w:rsidP="00845A5F">
            <w:pPr>
              <w:spacing w:after="225" w:line="234" w:lineRule="atLeast"/>
              <w:jc w:val="both"/>
              <w:rPr>
                <w:rFonts w:ascii="Times New Roman" w:eastAsia="Times New Roman" w:hAnsi="Times New Roman"/>
                <w:sz w:val="24"/>
                <w:szCs w:val="24"/>
                <w:lang w:eastAsia="ru-RU"/>
              </w:rPr>
            </w:pPr>
            <w:r w:rsidRPr="005378B4">
              <w:rPr>
                <w:rFonts w:ascii="Times New Roman" w:eastAsia="Times New Roman" w:hAnsi="Times New Roman"/>
                <w:b/>
                <w:bCs/>
                <w:caps/>
                <w:sz w:val="24"/>
                <w:szCs w:val="24"/>
                <w:lang w:eastAsia="ru-RU"/>
              </w:rPr>
              <w:t> </w:t>
            </w:r>
          </w:p>
        </w:tc>
        <w:tc>
          <w:tcPr>
            <w:tcW w:w="45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44FD5D" w14:textId="77777777" w:rsidR="002F384A" w:rsidRPr="005378B4" w:rsidRDefault="002F384A" w:rsidP="00845A5F">
            <w:pPr>
              <w:spacing w:after="225" w:line="234" w:lineRule="atLeast"/>
              <w:jc w:val="both"/>
              <w:rPr>
                <w:rFonts w:ascii="Times New Roman" w:eastAsia="Times New Roman" w:hAnsi="Times New Roman"/>
                <w:sz w:val="24"/>
                <w:szCs w:val="24"/>
                <w:lang w:eastAsia="ru-RU"/>
              </w:rPr>
            </w:pPr>
            <w:r w:rsidRPr="005378B4">
              <w:rPr>
                <w:rFonts w:ascii="Times New Roman" w:eastAsia="Times New Roman" w:hAnsi="Times New Roman"/>
                <w:b/>
                <w:bCs/>
                <w:caps/>
                <w:sz w:val="24"/>
                <w:szCs w:val="24"/>
                <w:lang w:eastAsia="ru-RU"/>
              </w:rPr>
              <w:t> </w:t>
            </w:r>
          </w:p>
        </w:tc>
        <w:tc>
          <w:tcPr>
            <w:tcW w:w="40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B89780" w14:textId="77777777" w:rsidR="002F384A" w:rsidRPr="005378B4" w:rsidRDefault="002F384A" w:rsidP="00845A5F">
            <w:pPr>
              <w:spacing w:after="225" w:line="234" w:lineRule="atLeast"/>
              <w:jc w:val="both"/>
              <w:rPr>
                <w:rFonts w:ascii="Times New Roman" w:eastAsia="Times New Roman" w:hAnsi="Times New Roman"/>
                <w:sz w:val="24"/>
                <w:szCs w:val="24"/>
                <w:lang w:eastAsia="ru-RU"/>
              </w:rPr>
            </w:pPr>
            <w:r w:rsidRPr="005378B4">
              <w:rPr>
                <w:rFonts w:ascii="Times New Roman" w:eastAsia="Times New Roman" w:hAnsi="Times New Roman"/>
                <w:b/>
                <w:bCs/>
                <w:caps/>
                <w:sz w:val="24"/>
                <w:szCs w:val="24"/>
                <w:lang w:eastAsia="ru-RU"/>
              </w:rPr>
              <w:t> </w:t>
            </w:r>
          </w:p>
        </w:tc>
      </w:tr>
      <w:tr w:rsidR="002F384A" w:rsidRPr="00FB0391" w14:paraId="1733451F" w14:textId="77777777" w:rsidTr="00845A5F">
        <w:tc>
          <w:tcPr>
            <w:tcW w:w="6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B874714" w14:textId="77777777" w:rsidR="002F384A" w:rsidRPr="005378B4" w:rsidRDefault="002F384A" w:rsidP="00845A5F">
            <w:pPr>
              <w:spacing w:after="225" w:line="234" w:lineRule="atLeast"/>
              <w:jc w:val="both"/>
              <w:rPr>
                <w:rFonts w:ascii="Times New Roman" w:eastAsia="Times New Roman" w:hAnsi="Times New Roman"/>
                <w:sz w:val="24"/>
                <w:szCs w:val="24"/>
                <w:lang w:eastAsia="ru-RU"/>
              </w:rPr>
            </w:pPr>
            <w:r w:rsidRPr="005378B4">
              <w:rPr>
                <w:rFonts w:ascii="Times New Roman" w:eastAsia="Times New Roman" w:hAnsi="Times New Roman"/>
                <w:b/>
                <w:bCs/>
                <w:caps/>
                <w:sz w:val="24"/>
                <w:szCs w:val="24"/>
                <w:lang w:eastAsia="ru-RU"/>
              </w:rPr>
              <w:t> </w:t>
            </w:r>
          </w:p>
        </w:tc>
        <w:tc>
          <w:tcPr>
            <w:tcW w:w="45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BEC7A0" w14:textId="77777777" w:rsidR="002F384A" w:rsidRPr="005378B4" w:rsidRDefault="002F384A" w:rsidP="00845A5F">
            <w:pPr>
              <w:spacing w:after="225" w:line="234" w:lineRule="atLeast"/>
              <w:jc w:val="both"/>
              <w:rPr>
                <w:rFonts w:ascii="Times New Roman" w:eastAsia="Times New Roman" w:hAnsi="Times New Roman"/>
                <w:sz w:val="24"/>
                <w:szCs w:val="24"/>
                <w:lang w:eastAsia="ru-RU"/>
              </w:rPr>
            </w:pPr>
            <w:r w:rsidRPr="005378B4">
              <w:rPr>
                <w:rFonts w:ascii="Times New Roman" w:eastAsia="Times New Roman" w:hAnsi="Times New Roman"/>
                <w:b/>
                <w:bCs/>
                <w:caps/>
                <w:sz w:val="24"/>
                <w:szCs w:val="24"/>
                <w:lang w:eastAsia="ru-RU"/>
              </w:rPr>
              <w:t> </w:t>
            </w:r>
          </w:p>
        </w:tc>
        <w:tc>
          <w:tcPr>
            <w:tcW w:w="40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FCF442" w14:textId="77777777" w:rsidR="002F384A" w:rsidRPr="005378B4" w:rsidRDefault="002F384A" w:rsidP="00845A5F">
            <w:pPr>
              <w:spacing w:after="225" w:line="234" w:lineRule="atLeast"/>
              <w:jc w:val="both"/>
              <w:rPr>
                <w:rFonts w:ascii="Times New Roman" w:eastAsia="Times New Roman" w:hAnsi="Times New Roman"/>
                <w:sz w:val="24"/>
                <w:szCs w:val="24"/>
                <w:lang w:eastAsia="ru-RU"/>
              </w:rPr>
            </w:pPr>
            <w:r w:rsidRPr="005378B4">
              <w:rPr>
                <w:rFonts w:ascii="Times New Roman" w:eastAsia="Times New Roman" w:hAnsi="Times New Roman"/>
                <w:b/>
                <w:bCs/>
                <w:caps/>
                <w:sz w:val="24"/>
                <w:szCs w:val="24"/>
                <w:lang w:eastAsia="ru-RU"/>
              </w:rPr>
              <w:t> </w:t>
            </w:r>
          </w:p>
        </w:tc>
      </w:tr>
      <w:tr w:rsidR="002F384A" w:rsidRPr="00FB0391" w14:paraId="0DA00B01" w14:textId="77777777" w:rsidTr="00845A5F">
        <w:tc>
          <w:tcPr>
            <w:tcW w:w="6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EF7222" w14:textId="77777777" w:rsidR="002F384A" w:rsidRPr="005378B4" w:rsidRDefault="002F384A" w:rsidP="00845A5F">
            <w:pPr>
              <w:spacing w:after="225" w:line="234" w:lineRule="atLeast"/>
              <w:jc w:val="both"/>
              <w:rPr>
                <w:rFonts w:ascii="Times New Roman" w:eastAsia="Times New Roman" w:hAnsi="Times New Roman"/>
                <w:sz w:val="24"/>
                <w:szCs w:val="24"/>
                <w:lang w:eastAsia="ru-RU"/>
              </w:rPr>
            </w:pPr>
            <w:r w:rsidRPr="005378B4">
              <w:rPr>
                <w:rFonts w:ascii="Times New Roman" w:eastAsia="Times New Roman" w:hAnsi="Times New Roman"/>
                <w:b/>
                <w:bCs/>
                <w:caps/>
                <w:sz w:val="24"/>
                <w:szCs w:val="24"/>
                <w:lang w:eastAsia="ru-RU"/>
              </w:rPr>
              <w:t> </w:t>
            </w:r>
          </w:p>
        </w:tc>
        <w:tc>
          <w:tcPr>
            <w:tcW w:w="45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FA3ADA" w14:textId="77777777" w:rsidR="002F384A" w:rsidRPr="005378B4" w:rsidRDefault="002F384A" w:rsidP="00845A5F">
            <w:pPr>
              <w:spacing w:after="225" w:line="234" w:lineRule="atLeast"/>
              <w:jc w:val="both"/>
              <w:rPr>
                <w:rFonts w:ascii="Times New Roman" w:eastAsia="Times New Roman" w:hAnsi="Times New Roman"/>
                <w:sz w:val="24"/>
                <w:szCs w:val="24"/>
                <w:lang w:eastAsia="ru-RU"/>
              </w:rPr>
            </w:pPr>
            <w:r w:rsidRPr="005378B4">
              <w:rPr>
                <w:rFonts w:ascii="Times New Roman" w:eastAsia="Times New Roman" w:hAnsi="Times New Roman"/>
                <w:b/>
                <w:bCs/>
                <w:caps/>
                <w:sz w:val="24"/>
                <w:szCs w:val="24"/>
                <w:lang w:eastAsia="ru-RU"/>
              </w:rPr>
              <w:t> </w:t>
            </w:r>
          </w:p>
        </w:tc>
        <w:tc>
          <w:tcPr>
            <w:tcW w:w="40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B06F05" w14:textId="77777777" w:rsidR="002F384A" w:rsidRPr="005378B4" w:rsidRDefault="002F384A" w:rsidP="00845A5F">
            <w:pPr>
              <w:spacing w:after="225" w:line="234" w:lineRule="atLeast"/>
              <w:jc w:val="both"/>
              <w:rPr>
                <w:rFonts w:ascii="Times New Roman" w:eastAsia="Times New Roman" w:hAnsi="Times New Roman"/>
                <w:sz w:val="24"/>
                <w:szCs w:val="24"/>
                <w:lang w:eastAsia="ru-RU"/>
              </w:rPr>
            </w:pPr>
            <w:r w:rsidRPr="005378B4">
              <w:rPr>
                <w:rFonts w:ascii="Times New Roman" w:eastAsia="Times New Roman" w:hAnsi="Times New Roman"/>
                <w:b/>
                <w:bCs/>
                <w:caps/>
                <w:sz w:val="24"/>
                <w:szCs w:val="24"/>
                <w:lang w:eastAsia="ru-RU"/>
              </w:rPr>
              <w:t> </w:t>
            </w:r>
          </w:p>
        </w:tc>
      </w:tr>
      <w:tr w:rsidR="002F384A" w:rsidRPr="00FB0391" w14:paraId="3D90D44C" w14:textId="77777777" w:rsidTr="00845A5F">
        <w:tc>
          <w:tcPr>
            <w:tcW w:w="6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D2E653" w14:textId="77777777" w:rsidR="002F384A" w:rsidRPr="005378B4" w:rsidRDefault="002F384A" w:rsidP="00845A5F">
            <w:pPr>
              <w:spacing w:after="225" w:line="234" w:lineRule="atLeast"/>
              <w:jc w:val="both"/>
              <w:rPr>
                <w:rFonts w:ascii="Times New Roman" w:eastAsia="Times New Roman" w:hAnsi="Times New Roman"/>
                <w:sz w:val="24"/>
                <w:szCs w:val="24"/>
                <w:lang w:eastAsia="ru-RU"/>
              </w:rPr>
            </w:pPr>
            <w:r w:rsidRPr="005378B4">
              <w:rPr>
                <w:rFonts w:ascii="Times New Roman" w:eastAsia="Times New Roman" w:hAnsi="Times New Roman"/>
                <w:b/>
                <w:bCs/>
                <w:caps/>
                <w:sz w:val="24"/>
                <w:szCs w:val="24"/>
                <w:lang w:eastAsia="ru-RU"/>
              </w:rPr>
              <w:t> </w:t>
            </w:r>
          </w:p>
        </w:tc>
        <w:tc>
          <w:tcPr>
            <w:tcW w:w="45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DAEA7F" w14:textId="77777777" w:rsidR="002F384A" w:rsidRPr="005378B4" w:rsidRDefault="002F384A" w:rsidP="00845A5F">
            <w:pPr>
              <w:spacing w:after="225" w:line="234" w:lineRule="atLeast"/>
              <w:jc w:val="both"/>
              <w:rPr>
                <w:rFonts w:ascii="Times New Roman" w:eastAsia="Times New Roman" w:hAnsi="Times New Roman"/>
                <w:sz w:val="24"/>
                <w:szCs w:val="24"/>
                <w:lang w:eastAsia="ru-RU"/>
              </w:rPr>
            </w:pPr>
            <w:r w:rsidRPr="005378B4">
              <w:rPr>
                <w:rFonts w:ascii="Times New Roman" w:eastAsia="Times New Roman" w:hAnsi="Times New Roman"/>
                <w:b/>
                <w:bCs/>
                <w:caps/>
                <w:sz w:val="24"/>
                <w:szCs w:val="24"/>
                <w:lang w:eastAsia="ru-RU"/>
              </w:rPr>
              <w:t> </w:t>
            </w:r>
          </w:p>
        </w:tc>
        <w:tc>
          <w:tcPr>
            <w:tcW w:w="40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62FD01" w14:textId="77777777" w:rsidR="002F384A" w:rsidRPr="005378B4" w:rsidRDefault="002F384A" w:rsidP="00845A5F">
            <w:pPr>
              <w:spacing w:after="225" w:line="234" w:lineRule="atLeast"/>
              <w:jc w:val="both"/>
              <w:rPr>
                <w:rFonts w:ascii="Times New Roman" w:eastAsia="Times New Roman" w:hAnsi="Times New Roman"/>
                <w:sz w:val="24"/>
                <w:szCs w:val="24"/>
                <w:lang w:eastAsia="ru-RU"/>
              </w:rPr>
            </w:pPr>
            <w:r w:rsidRPr="005378B4">
              <w:rPr>
                <w:rFonts w:ascii="Times New Roman" w:eastAsia="Times New Roman" w:hAnsi="Times New Roman"/>
                <w:b/>
                <w:bCs/>
                <w:caps/>
                <w:sz w:val="24"/>
                <w:szCs w:val="24"/>
                <w:lang w:eastAsia="ru-RU"/>
              </w:rPr>
              <w:t> </w:t>
            </w:r>
          </w:p>
        </w:tc>
      </w:tr>
    </w:tbl>
    <w:p w14:paraId="782D45A4"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 </w:t>
      </w:r>
    </w:p>
    <w:p w14:paraId="7BD5A334"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ОТВЕТ НА ЗАПРОС ПРОШУ НАПРАВИТЬ ПО АДРЕСУ:</w:t>
      </w:r>
    </w:p>
    <w:p w14:paraId="4DE30131"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____________________________________________________________________________________________________________________________________</w:t>
      </w:r>
    </w:p>
    <w:p w14:paraId="18B1A605"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 </w:t>
      </w:r>
    </w:p>
    <w:p w14:paraId="723AD2E6"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 </w:t>
      </w:r>
    </w:p>
    <w:p w14:paraId="55B9AD86"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 </w:t>
      </w:r>
    </w:p>
    <w:p w14:paraId="4F42E424"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___________________                           __________________________________</w:t>
      </w:r>
    </w:p>
    <w:p w14:paraId="54371996"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(ПОДПИСЬ, М.П.)                                               (ФИО ПОДПИСАВШЕГО, ДОЛЖНОСТЬ)</w:t>
      </w:r>
    </w:p>
    <w:p w14:paraId="60DD6788"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Georgia" w:eastAsia="Times New Roman" w:hAnsi="Georgia"/>
          <w:b/>
          <w:bCs/>
          <w:caps/>
          <w:sz w:val="24"/>
          <w:szCs w:val="24"/>
          <w:lang w:eastAsia="ru-RU"/>
        </w:rPr>
        <w:t> </w:t>
      </w:r>
    </w:p>
    <w:p w14:paraId="28D9B6A8" w14:textId="77777777" w:rsidR="002F384A" w:rsidRDefault="002F384A" w:rsidP="00EF1A9A">
      <w:pPr>
        <w:spacing w:after="225" w:line="234" w:lineRule="atLeast"/>
        <w:jc w:val="both"/>
        <w:rPr>
          <w:rFonts w:ascii="Times New Roman" w:eastAsia="Times New Roman" w:hAnsi="Times New Roman"/>
          <w:sz w:val="24"/>
          <w:szCs w:val="24"/>
          <w:lang w:eastAsia="ru-RU"/>
        </w:rPr>
      </w:pPr>
      <w:r w:rsidRPr="005378B4">
        <w:rPr>
          <w:rFonts w:ascii="Georgia" w:eastAsia="Times New Roman" w:hAnsi="Georgia"/>
          <w:b/>
          <w:bCs/>
          <w:caps/>
          <w:sz w:val="24"/>
          <w:szCs w:val="24"/>
          <w:lang w:eastAsia="ru-RU"/>
        </w:rPr>
        <w:lastRenderedPageBreak/>
        <w:t> </w:t>
      </w:r>
      <w:r w:rsidRPr="005378B4">
        <w:rPr>
          <w:rFonts w:ascii="Times New Roman" w:eastAsia="Times New Roman" w:hAnsi="Times New Roman"/>
          <w:sz w:val="24"/>
          <w:szCs w:val="24"/>
          <w:lang w:eastAsia="ru-RU"/>
        </w:rPr>
        <w:t> </w:t>
      </w:r>
    </w:p>
    <w:p w14:paraId="4341143C" w14:textId="77777777" w:rsidR="002F384A" w:rsidRPr="005378B4" w:rsidRDefault="002F384A" w:rsidP="000B1FDE">
      <w:pPr>
        <w:spacing w:after="225" w:line="234" w:lineRule="atLeast"/>
        <w:jc w:val="center"/>
        <w:rPr>
          <w:rFonts w:ascii="Georgia" w:eastAsia="Times New Roman" w:hAnsi="Georgia"/>
          <w:sz w:val="24"/>
          <w:szCs w:val="24"/>
          <w:lang w:eastAsia="ru-RU"/>
        </w:rPr>
      </w:pPr>
      <w:r w:rsidRPr="005378B4">
        <w:rPr>
          <w:rFonts w:ascii="Times New Roman" w:eastAsia="Times New Roman" w:hAnsi="Times New Roman"/>
          <w:sz w:val="24"/>
          <w:szCs w:val="24"/>
          <w:lang w:eastAsia="ru-RU"/>
        </w:rPr>
        <w:t> </w:t>
      </w:r>
    </w:p>
    <w:p w14:paraId="32B22D65" w14:textId="77777777" w:rsidR="002F384A" w:rsidRPr="005378B4" w:rsidRDefault="00EF1A9A" w:rsidP="002F384A">
      <w:pPr>
        <w:spacing w:after="0" w:line="234" w:lineRule="atLeast"/>
        <w:jc w:val="right"/>
        <w:rPr>
          <w:rFonts w:ascii="Georgia" w:eastAsia="Times New Roman" w:hAnsi="Georgia"/>
          <w:sz w:val="24"/>
          <w:szCs w:val="24"/>
          <w:lang w:eastAsia="ru-RU"/>
        </w:rPr>
      </w:pPr>
      <w:r>
        <w:rPr>
          <w:rFonts w:ascii="Times New Roman" w:eastAsia="Times New Roman" w:hAnsi="Times New Roman"/>
          <w:sz w:val="24"/>
          <w:szCs w:val="24"/>
          <w:lang w:eastAsia="ru-RU"/>
        </w:rPr>
        <w:t>Приложение № 5</w:t>
      </w:r>
    </w:p>
    <w:p w14:paraId="78844F3C" w14:textId="77777777" w:rsidR="002F384A" w:rsidRPr="005378B4" w:rsidRDefault="002F384A" w:rsidP="002F384A">
      <w:pPr>
        <w:spacing w:after="0" w:line="234" w:lineRule="atLeast"/>
        <w:jc w:val="right"/>
        <w:rPr>
          <w:rFonts w:ascii="Georgia" w:eastAsia="Times New Roman" w:hAnsi="Georgia"/>
          <w:sz w:val="24"/>
          <w:szCs w:val="24"/>
          <w:lang w:eastAsia="ru-RU"/>
        </w:rPr>
      </w:pPr>
      <w:r w:rsidRPr="005378B4">
        <w:rPr>
          <w:rFonts w:ascii="Times New Roman" w:eastAsia="Times New Roman" w:hAnsi="Times New Roman"/>
          <w:sz w:val="24"/>
          <w:szCs w:val="24"/>
          <w:lang w:eastAsia="ru-RU"/>
        </w:rPr>
        <w:t>к документации об аукционе</w:t>
      </w:r>
    </w:p>
    <w:p w14:paraId="06E09EF2" w14:textId="77777777" w:rsidR="002F384A" w:rsidRPr="005378B4" w:rsidRDefault="002F384A" w:rsidP="002F384A">
      <w:pPr>
        <w:spacing w:after="225" w:line="234" w:lineRule="atLeast"/>
        <w:jc w:val="both"/>
        <w:rPr>
          <w:rFonts w:ascii="Georgia" w:eastAsia="Times New Roman" w:hAnsi="Georgia"/>
          <w:sz w:val="24"/>
          <w:szCs w:val="24"/>
          <w:lang w:eastAsia="ru-RU"/>
        </w:rPr>
      </w:pPr>
      <w:r>
        <w:rPr>
          <w:rFonts w:ascii="Times New Roman" w:eastAsia="Times New Roman" w:hAnsi="Times New Roman"/>
          <w:b/>
          <w:bCs/>
          <w:caps/>
          <w:sz w:val="24"/>
          <w:szCs w:val="24"/>
          <w:lang w:eastAsia="ru-RU"/>
        </w:rPr>
        <w:t>аукционной</w:t>
      </w:r>
      <w:r w:rsidRPr="005378B4">
        <w:rPr>
          <w:rFonts w:ascii="Times New Roman" w:eastAsia="Times New Roman" w:hAnsi="Times New Roman"/>
          <w:b/>
          <w:bCs/>
          <w:caps/>
          <w:sz w:val="24"/>
          <w:szCs w:val="24"/>
          <w:lang w:eastAsia="ru-RU"/>
        </w:rPr>
        <w:t xml:space="preserve"> КОМИССИИ</w:t>
      </w:r>
    </w:p>
    <w:p w14:paraId="723E5DFD"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            _____________________</w:t>
      </w:r>
    </w:p>
    <w:p w14:paraId="5DA895F7"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            «___» __________ 20___Г.</w:t>
      </w:r>
    </w:p>
    <w:p w14:paraId="278E03AB"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 </w:t>
      </w:r>
    </w:p>
    <w:p w14:paraId="0E2F6FEC" w14:textId="77777777" w:rsidR="002F384A" w:rsidRPr="005378B4" w:rsidRDefault="002F384A" w:rsidP="002F384A">
      <w:pPr>
        <w:spacing w:after="0" w:line="234" w:lineRule="atLeast"/>
        <w:jc w:val="center"/>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УВЕДОМЛЕНИЕ</w:t>
      </w:r>
    </w:p>
    <w:p w14:paraId="4CE55812" w14:textId="77777777" w:rsidR="002F384A" w:rsidRPr="005378B4" w:rsidRDefault="002F384A" w:rsidP="002F384A">
      <w:pPr>
        <w:spacing w:after="0" w:line="234" w:lineRule="atLeast"/>
        <w:jc w:val="center"/>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ОБ ОТЗЫВЕ ЗАЯВКИ НА УЧАСТИЕ В АУКЦИОНЕ</w:t>
      </w:r>
    </w:p>
    <w:p w14:paraId="1570923E" w14:textId="77777777" w:rsidR="002F384A" w:rsidRPr="005378B4" w:rsidRDefault="002F384A" w:rsidP="002F384A">
      <w:pPr>
        <w:spacing w:after="0" w:line="234" w:lineRule="atLeast"/>
        <w:jc w:val="center"/>
        <w:rPr>
          <w:rFonts w:ascii="Georgia" w:eastAsia="Times New Roman" w:hAnsi="Georgia"/>
          <w:sz w:val="24"/>
          <w:szCs w:val="24"/>
          <w:lang w:eastAsia="ru-RU"/>
        </w:rPr>
      </w:pPr>
      <w:r w:rsidRPr="005378B4">
        <w:rPr>
          <w:rFonts w:ascii="Times New Roman" w:eastAsia="Times New Roman" w:hAnsi="Times New Roman"/>
          <w:b/>
          <w:bCs/>
          <w:sz w:val="24"/>
          <w:szCs w:val="24"/>
          <w:lang w:eastAsia="ru-RU"/>
        </w:rPr>
        <w:t> </w:t>
      </w:r>
    </w:p>
    <w:p w14:paraId="1AA716FD"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НАСТОЯЩИМ УВЕДОМЛЯЕМ, ЧТО_________________________________________</w:t>
      </w:r>
    </w:p>
    <w:p w14:paraId="17299FCF"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                                                           (НАИМЕНОВАНИЕ УЧАСТНИКА АУКЦИОНА</w:t>
      </w:r>
    </w:p>
    <w:p w14:paraId="32E48F02"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 </w:t>
      </w:r>
    </w:p>
    <w:p w14:paraId="054F0C28"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ПРОСИТ ВАС ОТОЗВАТЬ ЗАЯВКУ № ________________________________________,</w:t>
      </w:r>
    </w:p>
    <w:p w14:paraId="4492187F"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(РЕГИСТРАЦИОННЫЙ НОМЕР)</w:t>
      </w:r>
    </w:p>
    <w:p w14:paraId="33C2A24B"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ПОДАННУЮ _________________________________________________________</w:t>
      </w:r>
    </w:p>
    <w:p w14:paraId="4CD8EF23"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                                               (ДАТА, ВРЕМЯ, СПОСОБ ПОДАЧИ ЗАЯВКИ)</w:t>
      </w:r>
    </w:p>
    <w:p w14:paraId="395AEE07"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НА УЧАСТИЕ В АУКЦИОНЕ_______________________________________</w:t>
      </w:r>
    </w:p>
    <w:p w14:paraId="706A53FD"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(НАИМЕНОВАНИЕ АУКЦ</w:t>
      </w:r>
    </w:p>
    <w:p w14:paraId="3A24FBC2"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И ВОЗВРАТИТЬ ЕЕ ПО АДРЕСУ____________________________________________</w:t>
      </w:r>
    </w:p>
    <w:p w14:paraId="37DB1C37"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                       </w:t>
      </w:r>
    </w:p>
    <w:p w14:paraId="6BD6428B"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СО СРОКАМИ ОТЗЫВА ЗАЯВКИ НА УЧАСТИЕ В АУКЦИОНЕ И ПОРЯДКОМ ОФОРМЛЕНИЯ ОЗНАКОМЛЕНЫ.</w:t>
      </w:r>
    </w:p>
    <w:p w14:paraId="15C3C32A"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 </w:t>
      </w:r>
    </w:p>
    <w:p w14:paraId="1222CEB2"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 </w:t>
      </w:r>
    </w:p>
    <w:p w14:paraId="5C602B20"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 </w:t>
      </w:r>
    </w:p>
    <w:p w14:paraId="706347C2"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 </w:t>
      </w:r>
    </w:p>
    <w:p w14:paraId="2BC4D537" w14:textId="77777777" w:rsidR="002F384A" w:rsidRPr="005378B4" w:rsidRDefault="002F384A" w:rsidP="002F384A">
      <w:pPr>
        <w:spacing w:after="0"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___________________                                                     _____________________________</w:t>
      </w:r>
    </w:p>
    <w:p w14:paraId="39345CA6" w14:textId="77777777" w:rsidR="002F384A" w:rsidRPr="005378B4" w:rsidRDefault="002F384A" w:rsidP="002F384A">
      <w:pPr>
        <w:spacing w:after="0"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(ПОДПИСЬ, МП.)                                            (ФИО ПОДПИСАВШЕГО, ДОЛЖНОСТЬ)</w:t>
      </w:r>
    </w:p>
    <w:p w14:paraId="28D31297" w14:textId="77777777" w:rsidR="002F384A" w:rsidRPr="005378B4" w:rsidRDefault="002F384A" w:rsidP="002F384A">
      <w:pPr>
        <w:spacing w:after="225" w:line="234" w:lineRule="atLeast"/>
        <w:jc w:val="both"/>
        <w:rPr>
          <w:rFonts w:ascii="Georgia" w:eastAsia="Times New Roman" w:hAnsi="Georgia"/>
          <w:sz w:val="24"/>
          <w:szCs w:val="24"/>
          <w:lang w:eastAsia="ru-RU"/>
        </w:rPr>
      </w:pPr>
      <w:r w:rsidRPr="005378B4">
        <w:rPr>
          <w:rFonts w:ascii="Times New Roman" w:eastAsia="Times New Roman" w:hAnsi="Times New Roman"/>
          <w:b/>
          <w:bCs/>
          <w:caps/>
          <w:sz w:val="24"/>
          <w:szCs w:val="24"/>
          <w:lang w:eastAsia="ru-RU"/>
        </w:rPr>
        <w:t> </w:t>
      </w:r>
    </w:p>
    <w:p w14:paraId="447CECDE" w14:textId="77777777" w:rsidR="002F384A" w:rsidRDefault="002F384A" w:rsidP="002F384A">
      <w:pPr>
        <w:spacing w:after="225" w:line="234" w:lineRule="atLeast"/>
        <w:jc w:val="both"/>
        <w:rPr>
          <w:rFonts w:ascii="Times New Roman" w:eastAsia="Times New Roman" w:hAnsi="Times New Roman"/>
          <w:b/>
          <w:bCs/>
          <w:caps/>
          <w:sz w:val="24"/>
          <w:szCs w:val="24"/>
          <w:lang w:eastAsia="ru-RU"/>
        </w:rPr>
      </w:pPr>
      <w:r w:rsidRPr="005378B4">
        <w:rPr>
          <w:rFonts w:ascii="Times New Roman" w:eastAsia="Times New Roman" w:hAnsi="Times New Roman"/>
          <w:b/>
          <w:bCs/>
          <w:caps/>
          <w:sz w:val="24"/>
          <w:szCs w:val="24"/>
          <w:lang w:eastAsia="ru-RU"/>
        </w:rPr>
        <w:t> </w:t>
      </w:r>
    </w:p>
    <w:p w14:paraId="0797DB77" w14:textId="77777777" w:rsidR="001207EC" w:rsidRDefault="001207EC" w:rsidP="002F384A">
      <w:pPr>
        <w:spacing w:after="225" w:line="234" w:lineRule="atLeast"/>
        <w:jc w:val="both"/>
        <w:rPr>
          <w:rFonts w:ascii="Times New Roman" w:eastAsia="Times New Roman" w:hAnsi="Times New Roman"/>
          <w:b/>
          <w:bCs/>
          <w:caps/>
          <w:sz w:val="24"/>
          <w:szCs w:val="24"/>
          <w:lang w:eastAsia="ru-RU"/>
        </w:rPr>
      </w:pPr>
    </w:p>
    <w:p w14:paraId="67CB1D66" w14:textId="77777777" w:rsidR="001207EC" w:rsidRDefault="001207EC" w:rsidP="002F384A">
      <w:pPr>
        <w:spacing w:after="225" w:line="234" w:lineRule="atLeast"/>
        <w:jc w:val="both"/>
        <w:rPr>
          <w:rFonts w:ascii="Times New Roman" w:eastAsia="Times New Roman" w:hAnsi="Times New Roman"/>
          <w:b/>
          <w:bCs/>
          <w:caps/>
          <w:sz w:val="24"/>
          <w:szCs w:val="24"/>
          <w:lang w:eastAsia="ru-RU"/>
        </w:rPr>
      </w:pPr>
    </w:p>
    <w:p w14:paraId="7633C298" w14:textId="77777777" w:rsidR="001207EC" w:rsidRPr="005378B4" w:rsidRDefault="001207EC" w:rsidP="002F384A">
      <w:pPr>
        <w:spacing w:after="225" w:line="234" w:lineRule="atLeast"/>
        <w:jc w:val="both"/>
        <w:rPr>
          <w:rFonts w:ascii="Georgia" w:eastAsia="Times New Roman" w:hAnsi="Georgia"/>
          <w:sz w:val="24"/>
          <w:szCs w:val="24"/>
          <w:lang w:eastAsia="ru-RU"/>
        </w:rPr>
      </w:pPr>
    </w:p>
    <w:p w14:paraId="3ABD3AAE" w14:textId="77777777" w:rsidR="00C72248" w:rsidRPr="001207EC" w:rsidRDefault="002F384A" w:rsidP="000B1FDE">
      <w:pPr>
        <w:autoSpaceDE w:val="0"/>
        <w:autoSpaceDN w:val="0"/>
        <w:adjustRightInd w:val="0"/>
        <w:spacing w:after="0" w:line="240" w:lineRule="auto"/>
        <w:ind w:left="4253"/>
        <w:jc w:val="right"/>
        <w:rPr>
          <w:rFonts w:ascii="Times New Roman" w:eastAsia="Times New Roman" w:hAnsi="Times New Roman" w:cs="Times New Roman"/>
          <w:bCs/>
          <w:sz w:val="24"/>
          <w:szCs w:val="24"/>
          <w:lang w:eastAsia="ru-RU"/>
        </w:rPr>
      </w:pPr>
      <w:r w:rsidRPr="005378B4">
        <w:rPr>
          <w:rFonts w:ascii="Georgia" w:eastAsia="Times New Roman" w:hAnsi="Georgia"/>
          <w:b/>
          <w:bCs/>
          <w:caps/>
          <w:sz w:val="24"/>
          <w:szCs w:val="24"/>
          <w:lang w:eastAsia="ru-RU"/>
        </w:rPr>
        <w:t> </w:t>
      </w:r>
      <w:r w:rsidR="00C72248" w:rsidRPr="001207EC">
        <w:rPr>
          <w:rFonts w:ascii="Times New Roman" w:eastAsia="Times New Roman" w:hAnsi="Times New Roman" w:cs="Times New Roman"/>
          <w:bCs/>
          <w:sz w:val="24"/>
          <w:szCs w:val="24"/>
          <w:lang w:eastAsia="ru-RU"/>
        </w:rPr>
        <w:t>Приложение №6</w:t>
      </w:r>
    </w:p>
    <w:p w14:paraId="0880E9A0" w14:textId="77777777" w:rsidR="00C72248" w:rsidRPr="001207EC" w:rsidRDefault="00C72248" w:rsidP="000B1FDE">
      <w:pPr>
        <w:autoSpaceDE w:val="0"/>
        <w:autoSpaceDN w:val="0"/>
        <w:adjustRightInd w:val="0"/>
        <w:spacing w:after="0" w:line="240" w:lineRule="auto"/>
        <w:ind w:left="4253"/>
        <w:jc w:val="right"/>
        <w:rPr>
          <w:rFonts w:ascii="Times New Roman" w:eastAsia="Times New Roman" w:hAnsi="Times New Roman" w:cs="Times New Roman"/>
          <w:bCs/>
          <w:sz w:val="24"/>
          <w:szCs w:val="24"/>
          <w:lang w:eastAsia="ru-RU"/>
        </w:rPr>
      </w:pPr>
      <w:r w:rsidRPr="001207EC">
        <w:rPr>
          <w:rFonts w:ascii="Times New Roman" w:eastAsia="Times New Roman" w:hAnsi="Times New Roman" w:cs="Times New Roman"/>
          <w:bCs/>
          <w:sz w:val="24"/>
          <w:szCs w:val="24"/>
          <w:lang w:eastAsia="ru-RU"/>
        </w:rPr>
        <w:t>к документации</w:t>
      </w:r>
      <w:r w:rsidR="001207EC" w:rsidRPr="001207EC">
        <w:rPr>
          <w:rFonts w:ascii="Times New Roman" w:eastAsia="Times New Roman" w:hAnsi="Times New Roman" w:cs="Times New Roman"/>
          <w:bCs/>
          <w:sz w:val="24"/>
          <w:szCs w:val="24"/>
          <w:lang w:eastAsia="ru-RU"/>
        </w:rPr>
        <w:t xml:space="preserve"> об аукционе</w:t>
      </w:r>
    </w:p>
    <w:p w14:paraId="548F4C61" w14:textId="77777777" w:rsidR="00C72248" w:rsidRPr="00FC157F" w:rsidRDefault="00C72248" w:rsidP="00C722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8721A5B" w14:textId="77777777" w:rsidR="00C72248" w:rsidRPr="004276FA" w:rsidRDefault="00C72248" w:rsidP="00C72248">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276FA">
        <w:rPr>
          <w:rFonts w:ascii="Times New Roman" w:eastAsia="Times New Roman" w:hAnsi="Times New Roman" w:cs="Times New Roman"/>
          <w:b/>
          <w:sz w:val="28"/>
          <w:szCs w:val="28"/>
          <w:lang w:eastAsia="ru-RU"/>
        </w:rPr>
        <w:t xml:space="preserve">форма </w:t>
      </w:r>
      <w:hyperlink r:id="rId19" w:history="1">
        <w:r w:rsidRPr="004276FA">
          <w:rPr>
            <w:rFonts w:ascii="Times New Roman" w:eastAsia="Times New Roman" w:hAnsi="Times New Roman" w:cs="Times New Roman"/>
            <w:b/>
            <w:sz w:val="28"/>
            <w:szCs w:val="28"/>
            <w:lang w:eastAsia="ru-RU"/>
          </w:rPr>
          <w:t>уведомления</w:t>
        </w:r>
      </w:hyperlink>
      <w:r w:rsidRPr="004276FA">
        <w:rPr>
          <w:rFonts w:ascii="Times New Roman" w:eastAsia="Times New Roman" w:hAnsi="Times New Roman" w:cs="Times New Roman"/>
          <w:b/>
          <w:sz w:val="28"/>
          <w:szCs w:val="28"/>
          <w:lang w:eastAsia="ru-RU"/>
        </w:rPr>
        <w:t xml:space="preserve"> </w:t>
      </w:r>
    </w:p>
    <w:p w14:paraId="6C69C4DC" w14:textId="77777777" w:rsidR="00C72248" w:rsidRPr="00FC157F" w:rsidRDefault="00C72248" w:rsidP="00C72248">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C157F">
        <w:rPr>
          <w:rFonts w:ascii="Times New Roman" w:eastAsia="Times New Roman" w:hAnsi="Times New Roman" w:cs="Times New Roman"/>
          <w:b/>
          <w:sz w:val="28"/>
          <w:szCs w:val="28"/>
          <w:lang w:eastAsia="ru-RU"/>
        </w:rPr>
        <w:t>о направлении разъяснений информационного сообщен</w:t>
      </w:r>
      <w:r w:rsidR="001207EC">
        <w:rPr>
          <w:rFonts w:ascii="Times New Roman" w:eastAsia="Times New Roman" w:hAnsi="Times New Roman" w:cs="Times New Roman"/>
          <w:b/>
          <w:sz w:val="28"/>
          <w:szCs w:val="28"/>
          <w:lang w:eastAsia="ru-RU"/>
        </w:rPr>
        <w:t>ия о продаже</w:t>
      </w:r>
      <w:r w:rsidRPr="00FC157F">
        <w:rPr>
          <w:rFonts w:ascii="Times New Roman" w:eastAsia="Times New Roman" w:hAnsi="Times New Roman" w:cs="Times New Roman"/>
          <w:b/>
          <w:sz w:val="28"/>
          <w:szCs w:val="28"/>
          <w:lang w:eastAsia="ru-RU"/>
        </w:rPr>
        <w:t xml:space="preserve"> имущества</w:t>
      </w:r>
    </w:p>
    <w:p w14:paraId="30B227C8" w14:textId="77777777" w:rsidR="00C72248" w:rsidRPr="00FC157F" w:rsidRDefault="00C72248" w:rsidP="00C72248">
      <w:pPr>
        <w:autoSpaceDE w:val="0"/>
        <w:autoSpaceDN w:val="0"/>
        <w:adjustRightInd w:val="0"/>
        <w:spacing w:after="0" w:line="240" w:lineRule="auto"/>
        <w:jc w:val="center"/>
        <w:outlineLvl w:val="0"/>
        <w:rPr>
          <w:rFonts w:ascii="Courier New" w:eastAsia="Times New Roman" w:hAnsi="Courier New" w:cs="Courier New"/>
          <w:b/>
          <w:lang w:eastAsia="ru-RU"/>
        </w:rPr>
      </w:pPr>
    </w:p>
    <w:p w14:paraId="3DACE0E0" w14:textId="77777777" w:rsidR="00C72248" w:rsidRPr="00FC157F" w:rsidRDefault="00C72248" w:rsidP="00C7224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Уважаемый(ая) _________________________!</w:t>
      </w:r>
    </w:p>
    <w:p w14:paraId="2C3BB436" w14:textId="77777777" w:rsidR="00C72248" w:rsidRPr="00FC157F" w:rsidRDefault="00C72248" w:rsidP="00C7224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14:paraId="097D565C" w14:textId="77777777" w:rsidR="00C72248" w:rsidRPr="00FC157F" w:rsidRDefault="00C72248" w:rsidP="00C7224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В ответ на Ваш запрос от __________ № __________ направляем разъяснения информационного сообщен</w:t>
      </w:r>
      <w:r w:rsidR="008F369E">
        <w:rPr>
          <w:rFonts w:ascii="Times New Roman" w:eastAsia="Times New Roman" w:hAnsi="Times New Roman" w:cs="Times New Roman"/>
          <w:sz w:val="24"/>
          <w:szCs w:val="24"/>
          <w:lang w:eastAsia="ru-RU"/>
        </w:rPr>
        <w:t>ия о продаже</w:t>
      </w:r>
      <w:r w:rsidRPr="00FC157F">
        <w:rPr>
          <w:rFonts w:ascii="Times New Roman" w:eastAsia="Times New Roman" w:hAnsi="Times New Roman" w:cs="Times New Roman"/>
          <w:sz w:val="24"/>
          <w:szCs w:val="24"/>
          <w:lang w:eastAsia="ru-RU"/>
        </w:rPr>
        <w:t xml:space="preserve"> имущества </w:t>
      </w:r>
      <w:r w:rsidRPr="00726EA2">
        <w:rPr>
          <w:rFonts w:ascii="Times New Roman" w:eastAsia="Times New Roman" w:hAnsi="Times New Roman" w:cs="Times New Roman"/>
          <w:sz w:val="24"/>
          <w:szCs w:val="24"/>
          <w:lang w:eastAsia="ru-RU"/>
        </w:rPr>
        <w:t>посредством продажи на электронном аукционе</w:t>
      </w:r>
      <w:r w:rsidRPr="00FC157F">
        <w:rPr>
          <w:rFonts w:ascii="Times New Roman" w:eastAsia="Times New Roman" w:hAnsi="Times New Roman" w:cs="Times New Roman"/>
          <w:sz w:val="24"/>
          <w:szCs w:val="24"/>
          <w:lang w:eastAsia="ru-RU"/>
        </w:rPr>
        <w:t>:</w:t>
      </w:r>
    </w:p>
    <w:p w14:paraId="2866B9A0" w14:textId="77777777" w:rsidR="00C72248" w:rsidRPr="00FC157F" w:rsidRDefault="00C72248" w:rsidP="00C72248">
      <w:pPr>
        <w:spacing w:after="0" w:line="240" w:lineRule="auto"/>
        <w:ind w:right="113"/>
        <w:contextualSpacing/>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b/>
          <w:sz w:val="24"/>
          <w:szCs w:val="24"/>
          <w:lang w:eastAsia="ru-RU"/>
        </w:rPr>
        <w:t xml:space="preserve">Предмет торгов </w:t>
      </w:r>
      <w:r w:rsidRPr="00FC157F">
        <w:rPr>
          <w:rFonts w:ascii="Times New Roman" w:eastAsia="Times New Roman" w:hAnsi="Times New Roman" w:cs="Times New Roman"/>
          <w:sz w:val="24"/>
          <w:szCs w:val="24"/>
          <w:lang w:eastAsia="ru-RU"/>
        </w:rPr>
        <w:t xml:space="preserve">(наименование, адрес месторасположения, индивидуализирующие храктеристики):_______________________________________________________________ </w:t>
      </w:r>
    </w:p>
    <w:p w14:paraId="07EBFD6E" w14:textId="77777777" w:rsidR="00C72248" w:rsidRPr="00FC157F" w:rsidRDefault="00C72248" w:rsidP="00C72248">
      <w:pPr>
        <w:spacing w:after="0" w:line="240" w:lineRule="auto"/>
        <w:ind w:right="113"/>
        <w:contextualSpacing/>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 xml:space="preserve">_____________________________________________________________________________ </w:t>
      </w:r>
    </w:p>
    <w:p w14:paraId="03661153" w14:textId="77777777" w:rsidR="00C72248" w:rsidRPr="00FC157F" w:rsidRDefault="00C72248" w:rsidP="00C72248">
      <w:pPr>
        <w:spacing w:after="0" w:line="240" w:lineRule="auto"/>
        <w:ind w:right="113"/>
        <w:contextualSpacing/>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_____________________________________________________________________________</w:t>
      </w:r>
    </w:p>
    <w:p w14:paraId="7DB33EA4" w14:textId="77777777" w:rsidR="00C72248" w:rsidRPr="00FC157F" w:rsidRDefault="00C72248" w:rsidP="00C7224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345"/>
        <w:gridCol w:w="3061"/>
        <w:gridCol w:w="2145"/>
      </w:tblGrid>
      <w:tr w:rsidR="00C72248" w:rsidRPr="00FC157F" w14:paraId="40BBBCEA" w14:textId="77777777" w:rsidTr="00845A5F">
        <w:tc>
          <w:tcPr>
            <w:tcW w:w="510" w:type="dxa"/>
            <w:tcBorders>
              <w:top w:val="single" w:sz="4" w:space="0" w:color="auto"/>
              <w:left w:val="single" w:sz="4" w:space="0" w:color="auto"/>
              <w:bottom w:val="single" w:sz="4" w:space="0" w:color="auto"/>
              <w:right w:val="single" w:sz="4" w:space="0" w:color="auto"/>
            </w:tcBorders>
          </w:tcPr>
          <w:p w14:paraId="60772132" w14:textId="77777777" w:rsidR="00C72248" w:rsidRPr="00FC157F" w:rsidRDefault="00C72248" w:rsidP="00845A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N п/п</w:t>
            </w:r>
          </w:p>
        </w:tc>
        <w:tc>
          <w:tcPr>
            <w:tcW w:w="3345" w:type="dxa"/>
            <w:tcBorders>
              <w:top w:val="single" w:sz="4" w:space="0" w:color="auto"/>
              <w:left w:val="single" w:sz="4" w:space="0" w:color="auto"/>
              <w:bottom w:val="single" w:sz="4" w:space="0" w:color="auto"/>
              <w:right w:val="single" w:sz="4" w:space="0" w:color="auto"/>
            </w:tcBorders>
          </w:tcPr>
          <w:p w14:paraId="554172AC" w14:textId="77777777" w:rsidR="00C72248" w:rsidRPr="00FC157F" w:rsidRDefault="00C72248" w:rsidP="00845A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Пункт информационного сообщения, в отношении которого необходимо предоставить разъяснения</w:t>
            </w:r>
          </w:p>
        </w:tc>
        <w:tc>
          <w:tcPr>
            <w:tcW w:w="3061" w:type="dxa"/>
            <w:tcBorders>
              <w:top w:val="single" w:sz="4" w:space="0" w:color="auto"/>
              <w:left w:val="single" w:sz="4" w:space="0" w:color="auto"/>
              <w:bottom w:val="single" w:sz="4" w:space="0" w:color="auto"/>
              <w:right w:val="single" w:sz="4" w:space="0" w:color="auto"/>
            </w:tcBorders>
          </w:tcPr>
          <w:p w14:paraId="4AD925D2" w14:textId="77777777" w:rsidR="00C72248" w:rsidRPr="00FC157F" w:rsidRDefault="00C72248" w:rsidP="00845A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Суть запроса на разъяснения информационного сообщения</w:t>
            </w:r>
          </w:p>
        </w:tc>
        <w:tc>
          <w:tcPr>
            <w:tcW w:w="2145" w:type="dxa"/>
            <w:tcBorders>
              <w:top w:val="single" w:sz="4" w:space="0" w:color="auto"/>
              <w:left w:val="single" w:sz="4" w:space="0" w:color="auto"/>
              <w:bottom w:val="single" w:sz="4" w:space="0" w:color="auto"/>
              <w:right w:val="single" w:sz="4" w:space="0" w:color="auto"/>
            </w:tcBorders>
          </w:tcPr>
          <w:p w14:paraId="078CD45E" w14:textId="77777777" w:rsidR="00C72248" w:rsidRPr="00FC157F" w:rsidRDefault="00C72248" w:rsidP="00845A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Разъяснения информационного сообщения</w:t>
            </w:r>
          </w:p>
        </w:tc>
      </w:tr>
      <w:tr w:rsidR="00C72248" w:rsidRPr="00FC157F" w14:paraId="64735DEC" w14:textId="77777777" w:rsidTr="00845A5F">
        <w:tc>
          <w:tcPr>
            <w:tcW w:w="510" w:type="dxa"/>
            <w:tcBorders>
              <w:top w:val="single" w:sz="4" w:space="0" w:color="auto"/>
              <w:left w:val="single" w:sz="4" w:space="0" w:color="auto"/>
              <w:bottom w:val="single" w:sz="4" w:space="0" w:color="auto"/>
              <w:right w:val="single" w:sz="4" w:space="0" w:color="auto"/>
            </w:tcBorders>
          </w:tcPr>
          <w:p w14:paraId="7D4B41A2" w14:textId="77777777" w:rsidR="00C72248" w:rsidRPr="00FC157F" w:rsidRDefault="00C72248" w:rsidP="00845A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14:paraId="4B21E1E1" w14:textId="77777777" w:rsidR="00C72248" w:rsidRPr="00FC157F" w:rsidRDefault="00C72248" w:rsidP="00845A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tcPr>
          <w:p w14:paraId="6DE362A8" w14:textId="77777777" w:rsidR="00C72248" w:rsidRPr="00FC157F" w:rsidRDefault="00C72248" w:rsidP="00845A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45" w:type="dxa"/>
            <w:tcBorders>
              <w:top w:val="single" w:sz="4" w:space="0" w:color="auto"/>
              <w:left w:val="single" w:sz="4" w:space="0" w:color="auto"/>
              <w:bottom w:val="single" w:sz="4" w:space="0" w:color="auto"/>
              <w:right w:val="single" w:sz="4" w:space="0" w:color="auto"/>
            </w:tcBorders>
          </w:tcPr>
          <w:p w14:paraId="474CB2C7" w14:textId="77777777" w:rsidR="00C72248" w:rsidRPr="00FC157F" w:rsidRDefault="00C72248" w:rsidP="00845A5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72248" w:rsidRPr="00FC157F" w14:paraId="260AD8C1" w14:textId="77777777" w:rsidTr="00845A5F">
        <w:tc>
          <w:tcPr>
            <w:tcW w:w="510" w:type="dxa"/>
            <w:tcBorders>
              <w:top w:val="single" w:sz="4" w:space="0" w:color="auto"/>
              <w:left w:val="single" w:sz="4" w:space="0" w:color="auto"/>
              <w:bottom w:val="single" w:sz="4" w:space="0" w:color="auto"/>
              <w:right w:val="single" w:sz="4" w:space="0" w:color="auto"/>
            </w:tcBorders>
          </w:tcPr>
          <w:p w14:paraId="38E71A93" w14:textId="77777777" w:rsidR="00C72248" w:rsidRPr="00FC157F" w:rsidRDefault="00C72248" w:rsidP="00845A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14:paraId="14F34C33" w14:textId="77777777" w:rsidR="00C72248" w:rsidRPr="00FC157F" w:rsidRDefault="00C72248" w:rsidP="00845A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tcPr>
          <w:p w14:paraId="54BF0F5A" w14:textId="77777777" w:rsidR="00C72248" w:rsidRPr="00FC157F" w:rsidRDefault="00C72248" w:rsidP="00845A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45" w:type="dxa"/>
            <w:tcBorders>
              <w:top w:val="single" w:sz="4" w:space="0" w:color="auto"/>
              <w:left w:val="single" w:sz="4" w:space="0" w:color="auto"/>
              <w:bottom w:val="single" w:sz="4" w:space="0" w:color="auto"/>
              <w:right w:val="single" w:sz="4" w:space="0" w:color="auto"/>
            </w:tcBorders>
          </w:tcPr>
          <w:p w14:paraId="40BCCCD5" w14:textId="77777777" w:rsidR="00C72248" w:rsidRPr="00FC157F" w:rsidRDefault="00C72248" w:rsidP="00845A5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72248" w:rsidRPr="00FC157F" w14:paraId="69C00D6B" w14:textId="77777777" w:rsidTr="00845A5F">
        <w:tc>
          <w:tcPr>
            <w:tcW w:w="510" w:type="dxa"/>
            <w:tcBorders>
              <w:top w:val="single" w:sz="4" w:space="0" w:color="auto"/>
              <w:left w:val="single" w:sz="4" w:space="0" w:color="auto"/>
              <w:bottom w:val="single" w:sz="4" w:space="0" w:color="auto"/>
              <w:right w:val="single" w:sz="4" w:space="0" w:color="auto"/>
            </w:tcBorders>
          </w:tcPr>
          <w:p w14:paraId="092A21A2" w14:textId="77777777" w:rsidR="00C72248" w:rsidRPr="00FC157F" w:rsidRDefault="00C72248" w:rsidP="00845A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14:paraId="3058FC33" w14:textId="77777777" w:rsidR="00C72248" w:rsidRPr="00FC157F" w:rsidRDefault="00C72248" w:rsidP="00845A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tcPr>
          <w:p w14:paraId="60CFFAC8" w14:textId="77777777" w:rsidR="00C72248" w:rsidRPr="00FC157F" w:rsidRDefault="00C72248" w:rsidP="00845A5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45" w:type="dxa"/>
            <w:tcBorders>
              <w:top w:val="single" w:sz="4" w:space="0" w:color="auto"/>
              <w:left w:val="single" w:sz="4" w:space="0" w:color="auto"/>
              <w:bottom w:val="single" w:sz="4" w:space="0" w:color="auto"/>
              <w:right w:val="single" w:sz="4" w:space="0" w:color="auto"/>
            </w:tcBorders>
          </w:tcPr>
          <w:p w14:paraId="25D4A4B9" w14:textId="77777777" w:rsidR="00C72248" w:rsidRPr="00FC157F" w:rsidRDefault="00C72248" w:rsidP="00845A5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07CFB544" w14:textId="77777777" w:rsidR="00C72248" w:rsidRPr="00FC157F" w:rsidRDefault="00C72248" w:rsidP="00C72248">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14:paraId="46699AB0" w14:textId="77777777" w:rsidR="00C72248" w:rsidRPr="00FC157F" w:rsidRDefault="00C72248" w:rsidP="00C7224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___________________________________________________________________________</w:t>
      </w:r>
    </w:p>
    <w:p w14:paraId="5C60397D" w14:textId="77777777" w:rsidR="00C72248" w:rsidRPr="00FC157F" w:rsidRDefault="00C72248" w:rsidP="00C72248">
      <w:pPr>
        <w:autoSpaceDE w:val="0"/>
        <w:autoSpaceDN w:val="0"/>
        <w:adjustRightInd w:val="0"/>
        <w:spacing w:after="0" w:line="240" w:lineRule="auto"/>
        <w:jc w:val="center"/>
        <w:outlineLvl w:val="0"/>
        <w:rPr>
          <w:rFonts w:ascii="Times New Roman" w:eastAsia="Times New Roman" w:hAnsi="Times New Roman" w:cs="Times New Roman"/>
          <w:i/>
          <w:sz w:val="18"/>
          <w:szCs w:val="18"/>
          <w:lang w:eastAsia="ru-RU"/>
        </w:rPr>
      </w:pPr>
      <w:r w:rsidRPr="00FC157F">
        <w:rPr>
          <w:rFonts w:ascii="Times New Roman" w:eastAsia="Times New Roman" w:hAnsi="Times New Roman" w:cs="Times New Roman"/>
          <w:i/>
          <w:sz w:val="18"/>
          <w:szCs w:val="18"/>
          <w:lang w:eastAsia="ru-RU"/>
        </w:rPr>
        <w:t>(подпись, расшифровка подписи, должность лица, уполномоченного вести переписку)</w:t>
      </w:r>
    </w:p>
    <w:p w14:paraId="728A4B4C" w14:textId="77777777" w:rsidR="002F384A" w:rsidRPr="000B1FDE" w:rsidRDefault="00C72248" w:rsidP="000B1FDE">
      <w:pPr>
        <w:autoSpaceDE w:val="0"/>
        <w:autoSpaceDN w:val="0"/>
        <w:adjustRightInd w:val="0"/>
        <w:spacing w:after="0" w:line="240" w:lineRule="auto"/>
        <w:ind w:left="4253"/>
        <w:jc w:val="center"/>
        <w:rPr>
          <w:rFonts w:ascii="Times New Roman" w:eastAsia="Times New Roman" w:hAnsi="Times New Roman" w:cs="Times New Roman"/>
          <w:i/>
          <w:sz w:val="18"/>
          <w:szCs w:val="18"/>
          <w:lang w:eastAsia="ru-RU"/>
        </w:rPr>
      </w:pPr>
      <w:bookmarkStart w:id="1" w:name="Par198"/>
      <w:bookmarkEnd w:id="1"/>
      <w:r>
        <w:rPr>
          <w:rFonts w:ascii="Times New Roman" w:eastAsia="Times New Roman" w:hAnsi="Times New Roman" w:cs="Times New Roman"/>
          <w:i/>
          <w:sz w:val="18"/>
          <w:szCs w:val="18"/>
          <w:lang w:eastAsia="ru-RU"/>
        </w:rPr>
        <w:br w:type="page"/>
      </w:r>
    </w:p>
    <w:p w14:paraId="3E77891D" w14:textId="77777777" w:rsidR="00056E0E" w:rsidRPr="00213428" w:rsidRDefault="001207EC" w:rsidP="000B1FDE">
      <w:pPr>
        <w:autoSpaceDE w:val="0"/>
        <w:autoSpaceDN w:val="0"/>
        <w:adjustRightInd w:val="0"/>
        <w:spacing w:after="0" w:line="240" w:lineRule="auto"/>
        <w:ind w:left="4253"/>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Приложение №7</w:t>
      </w:r>
    </w:p>
    <w:p w14:paraId="0AD3E399" w14:textId="77777777" w:rsidR="00056E0E" w:rsidRPr="00213428" w:rsidRDefault="00056E0E" w:rsidP="000B1FDE">
      <w:pPr>
        <w:autoSpaceDE w:val="0"/>
        <w:autoSpaceDN w:val="0"/>
        <w:adjustRightInd w:val="0"/>
        <w:spacing w:after="0" w:line="240" w:lineRule="auto"/>
        <w:ind w:left="4253"/>
        <w:jc w:val="right"/>
        <w:rPr>
          <w:rFonts w:ascii="Times New Roman" w:eastAsia="Times New Roman" w:hAnsi="Times New Roman" w:cs="Times New Roman"/>
          <w:bCs/>
          <w:sz w:val="24"/>
          <w:szCs w:val="24"/>
          <w:lang w:eastAsia="ru-RU"/>
        </w:rPr>
      </w:pPr>
      <w:r w:rsidRPr="00213428">
        <w:rPr>
          <w:rFonts w:ascii="Times New Roman" w:eastAsia="Times New Roman" w:hAnsi="Times New Roman" w:cs="Times New Roman"/>
          <w:bCs/>
          <w:sz w:val="24"/>
          <w:szCs w:val="24"/>
          <w:lang w:eastAsia="ru-RU"/>
        </w:rPr>
        <w:t>к документации</w:t>
      </w:r>
      <w:r w:rsidR="00213428" w:rsidRPr="00213428">
        <w:rPr>
          <w:rFonts w:ascii="Times New Roman" w:eastAsia="Times New Roman" w:hAnsi="Times New Roman" w:cs="Times New Roman"/>
          <w:bCs/>
          <w:sz w:val="24"/>
          <w:szCs w:val="24"/>
          <w:lang w:eastAsia="ru-RU"/>
        </w:rPr>
        <w:t xml:space="preserve"> об аукционе</w:t>
      </w:r>
    </w:p>
    <w:p w14:paraId="7DCF11AF" w14:textId="77777777" w:rsidR="00056E0E" w:rsidRPr="00FC157F" w:rsidRDefault="00056E0E" w:rsidP="00056E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BE6741E" w14:textId="77777777" w:rsidR="00056E0E" w:rsidRPr="004276FA" w:rsidRDefault="00056E0E" w:rsidP="00056E0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276FA">
        <w:rPr>
          <w:rFonts w:ascii="Times New Roman" w:eastAsia="Times New Roman" w:hAnsi="Times New Roman" w:cs="Times New Roman"/>
          <w:b/>
          <w:sz w:val="28"/>
          <w:szCs w:val="28"/>
          <w:lang w:eastAsia="ru-RU"/>
        </w:rPr>
        <w:t>информационное сообщение об итогах</w:t>
      </w:r>
    </w:p>
    <w:p w14:paraId="23015B06" w14:textId="77777777" w:rsidR="00056E0E" w:rsidRPr="00FC157F" w:rsidRDefault="00213428" w:rsidP="00056E0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продажи</w:t>
      </w:r>
      <w:r w:rsidR="00056E0E" w:rsidRPr="00FC157F">
        <w:rPr>
          <w:rFonts w:ascii="Times New Roman" w:eastAsia="Times New Roman" w:hAnsi="Times New Roman" w:cs="Times New Roman"/>
          <w:b/>
          <w:sz w:val="28"/>
          <w:szCs w:val="28"/>
          <w:lang w:eastAsia="ru-RU"/>
        </w:rPr>
        <w:t xml:space="preserve"> имущества</w:t>
      </w:r>
      <w:r>
        <w:rPr>
          <w:rFonts w:ascii="Times New Roman" w:eastAsia="Times New Roman" w:hAnsi="Times New Roman" w:cs="Times New Roman"/>
          <w:b/>
          <w:sz w:val="28"/>
          <w:szCs w:val="28"/>
          <w:lang w:eastAsia="ru-RU"/>
        </w:rPr>
        <w:t xml:space="preserve"> АО «ВЫКСАЭНЕРГО»</w:t>
      </w:r>
      <w:r w:rsidR="00056E0E" w:rsidRPr="00FC157F">
        <w:rPr>
          <w:rFonts w:ascii="Times New Roman" w:eastAsia="Times New Roman" w:hAnsi="Times New Roman" w:cs="Times New Roman"/>
          <w:b/>
          <w:sz w:val="28"/>
          <w:szCs w:val="28"/>
          <w:lang w:eastAsia="ru-RU"/>
        </w:rPr>
        <w:t xml:space="preserve"> </w:t>
      </w:r>
      <w:r w:rsidR="00056E0E" w:rsidRPr="00726EA2">
        <w:rPr>
          <w:rFonts w:ascii="Times New Roman" w:eastAsia="Times New Roman" w:hAnsi="Times New Roman" w:cs="Times New Roman"/>
          <w:b/>
          <w:sz w:val="28"/>
          <w:szCs w:val="28"/>
          <w:lang w:eastAsia="ru-RU"/>
        </w:rPr>
        <w:t>посредством продажи на электронном аукционе</w:t>
      </w:r>
    </w:p>
    <w:p w14:paraId="060DAA88" w14:textId="77777777" w:rsidR="00056E0E" w:rsidRPr="00FC157F" w:rsidRDefault="00056E0E" w:rsidP="00056E0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14:paraId="5553E378" w14:textId="77777777" w:rsidR="00056E0E" w:rsidRPr="00FC157F" w:rsidRDefault="00213428" w:rsidP="00056E0E">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Акционерное Общество «ВЫКСАЭНЕРГО»</w:t>
      </w:r>
      <w:r w:rsidR="00056E0E" w:rsidRPr="00FC157F">
        <w:rPr>
          <w:rFonts w:ascii="Times New Roman" w:eastAsia="Times New Roman" w:hAnsi="Times New Roman" w:cs="Times New Roman"/>
          <w:sz w:val="24"/>
          <w:szCs w:val="24"/>
          <w:lang w:eastAsia="ru-RU"/>
        </w:rPr>
        <w:t xml:space="preserve"> сообщает о результатах проведения </w:t>
      </w:r>
      <w:r>
        <w:rPr>
          <w:rFonts w:ascii="Times New Roman" w:eastAsia="Times New Roman" w:hAnsi="Times New Roman" w:cs="Times New Roman"/>
          <w:sz w:val="24"/>
          <w:szCs w:val="24"/>
          <w:lang w:eastAsia="ru-RU"/>
        </w:rPr>
        <w:t>торгов по продаже</w:t>
      </w:r>
      <w:r w:rsidR="00056E0E" w:rsidRPr="00FC157F">
        <w:rPr>
          <w:rFonts w:ascii="Times New Roman" w:eastAsia="Times New Roman" w:hAnsi="Times New Roman" w:cs="Times New Roman"/>
          <w:sz w:val="24"/>
          <w:szCs w:val="24"/>
          <w:lang w:eastAsia="ru-RU"/>
        </w:rPr>
        <w:t xml:space="preserve"> имущества </w:t>
      </w:r>
      <w:r w:rsidR="00056E0E" w:rsidRPr="00726EA2">
        <w:rPr>
          <w:rFonts w:ascii="Times New Roman" w:eastAsia="Times New Roman" w:hAnsi="Times New Roman" w:cs="Times New Roman"/>
          <w:sz w:val="24"/>
          <w:szCs w:val="24"/>
          <w:lang w:eastAsia="ru-RU"/>
        </w:rPr>
        <w:t>посредством продажи на электронном аукционе</w:t>
      </w:r>
      <w:r w:rsidR="00056E0E" w:rsidRPr="00FC157F">
        <w:rPr>
          <w:rFonts w:ascii="Times New Roman" w:eastAsia="Times New Roman" w:hAnsi="Times New Roman" w:cs="Times New Roman"/>
          <w:sz w:val="24"/>
          <w:szCs w:val="24"/>
          <w:lang w:eastAsia="ru-RU"/>
        </w:rPr>
        <w:t>:</w:t>
      </w:r>
    </w:p>
    <w:p w14:paraId="0E4A580D" w14:textId="77777777" w:rsidR="00056E0E" w:rsidRPr="00FC157F" w:rsidRDefault="00056E0E" w:rsidP="00056E0E">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1) наименование продавца такого имущества: _________________________________</w:t>
      </w:r>
    </w:p>
    <w:p w14:paraId="55209BF3" w14:textId="77777777" w:rsidR="00056E0E" w:rsidRPr="00FC157F" w:rsidRDefault="00056E0E" w:rsidP="00056E0E">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2) наименование такого имущества и иные позволяющие его индивидуализировать сведения (характеристика имущества):____________________________________________</w:t>
      </w:r>
    </w:p>
    <w:p w14:paraId="5F0BA014" w14:textId="77777777" w:rsidR="00056E0E" w:rsidRPr="00FC157F" w:rsidRDefault="00056E0E" w:rsidP="00056E0E">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3) дата, время и место проведения торгов:_____________________________________</w:t>
      </w:r>
    </w:p>
    <w:p w14:paraId="5C090132" w14:textId="77777777" w:rsidR="00056E0E" w:rsidRPr="00FC157F" w:rsidRDefault="00044964" w:rsidP="00056E0E">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цена сделки продажи</w:t>
      </w:r>
      <w:r w:rsidR="00056E0E" w:rsidRPr="00FC157F">
        <w:rPr>
          <w:rFonts w:ascii="Times New Roman" w:eastAsia="Times New Roman" w:hAnsi="Times New Roman" w:cs="Times New Roman"/>
          <w:sz w:val="24"/>
          <w:szCs w:val="24"/>
          <w:lang w:eastAsia="ru-RU"/>
        </w:rPr>
        <w:t>:________________________________________________</w:t>
      </w:r>
    </w:p>
    <w:p w14:paraId="607FC483" w14:textId="77777777" w:rsidR="00056E0E" w:rsidRPr="00FC157F" w:rsidRDefault="00056E0E" w:rsidP="00056E0E">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продажи:_________________</w:t>
      </w:r>
    </w:p>
    <w:p w14:paraId="20A2BE44" w14:textId="77777777" w:rsidR="00056E0E" w:rsidRPr="00FC157F" w:rsidRDefault="00056E0E" w:rsidP="00056E0E">
      <w:pPr>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FC157F">
        <w:rPr>
          <w:rFonts w:ascii="Times New Roman" w:eastAsia="Times New Roman" w:hAnsi="Times New Roman" w:cs="Times New Roman"/>
          <w:sz w:val="24"/>
          <w:szCs w:val="24"/>
          <w:lang w:eastAsia="ru-RU"/>
        </w:rPr>
        <w:t>6) имя физического лица или наименование юридического лица - победителя торгов:</w:t>
      </w:r>
    </w:p>
    <w:p w14:paraId="1E6A0707" w14:textId="77777777" w:rsidR="00056E0E" w:rsidRDefault="00056E0E" w:rsidP="00056E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649C6697" w14:textId="77777777" w:rsidR="004276FA" w:rsidRDefault="004276FA" w:rsidP="008159A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sectPr w:rsidR="004276FA" w:rsidSect="00CB776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0E78"/>
    <w:multiLevelType w:val="hybridMultilevel"/>
    <w:tmpl w:val="8A2C289E"/>
    <w:lvl w:ilvl="0" w:tplc="2668D11A">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995571A"/>
    <w:multiLevelType w:val="hybridMultilevel"/>
    <w:tmpl w:val="1E5E477C"/>
    <w:lvl w:ilvl="0" w:tplc="1580136A">
      <w:start w:val="5"/>
      <w:numFmt w:val="decimal"/>
      <w:lvlText w:val="%1."/>
      <w:lvlJc w:val="left"/>
      <w:pPr>
        <w:tabs>
          <w:tab w:val="num" w:pos="1218"/>
        </w:tabs>
        <w:ind w:left="1218" w:hanging="360"/>
      </w:pPr>
      <w:rPr>
        <w:rFonts w:hint="default"/>
      </w:rPr>
    </w:lvl>
    <w:lvl w:ilvl="1" w:tplc="04190019" w:tentative="1">
      <w:start w:val="1"/>
      <w:numFmt w:val="lowerLetter"/>
      <w:lvlText w:val="%2."/>
      <w:lvlJc w:val="left"/>
      <w:pPr>
        <w:tabs>
          <w:tab w:val="num" w:pos="1938"/>
        </w:tabs>
        <w:ind w:left="1938" w:hanging="360"/>
      </w:pPr>
    </w:lvl>
    <w:lvl w:ilvl="2" w:tplc="0419001B" w:tentative="1">
      <w:start w:val="1"/>
      <w:numFmt w:val="lowerRoman"/>
      <w:lvlText w:val="%3."/>
      <w:lvlJc w:val="right"/>
      <w:pPr>
        <w:tabs>
          <w:tab w:val="num" w:pos="2658"/>
        </w:tabs>
        <w:ind w:left="2658" w:hanging="180"/>
      </w:pPr>
    </w:lvl>
    <w:lvl w:ilvl="3" w:tplc="0419000F" w:tentative="1">
      <w:start w:val="1"/>
      <w:numFmt w:val="decimal"/>
      <w:lvlText w:val="%4."/>
      <w:lvlJc w:val="left"/>
      <w:pPr>
        <w:tabs>
          <w:tab w:val="num" w:pos="3378"/>
        </w:tabs>
        <w:ind w:left="3378" w:hanging="360"/>
      </w:pPr>
    </w:lvl>
    <w:lvl w:ilvl="4" w:tplc="04190019" w:tentative="1">
      <w:start w:val="1"/>
      <w:numFmt w:val="lowerLetter"/>
      <w:lvlText w:val="%5."/>
      <w:lvlJc w:val="left"/>
      <w:pPr>
        <w:tabs>
          <w:tab w:val="num" w:pos="4098"/>
        </w:tabs>
        <w:ind w:left="4098" w:hanging="360"/>
      </w:pPr>
    </w:lvl>
    <w:lvl w:ilvl="5" w:tplc="0419001B" w:tentative="1">
      <w:start w:val="1"/>
      <w:numFmt w:val="lowerRoman"/>
      <w:lvlText w:val="%6."/>
      <w:lvlJc w:val="right"/>
      <w:pPr>
        <w:tabs>
          <w:tab w:val="num" w:pos="4818"/>
        </w:tabs>
        <w:ind w:left="4818" w:hanging="180"/>
      </w:pPr>
    </w:lvl>
    <w:lvl w:ilvl="6" w:tplc="0419000F" w:tentative="1">
      <w:start w:val="1"/>
      <w:numFmt w:val="decimal"/>
      <w:lvlText w:val="%7."/>
      <w:lvlJc w:val="left"/>
      <w:pPr>
        <w:tabs>
          <w:tab w:val="num" w:pos="5538"/>
        </w:tabs>
        <w:ind w:left="5538" w:hanging="360"/>
      </w:pPr>
    </w:lvl>
    <w:lvl w:ilvl="7" w:tplc="04190019" w:tentative="1">
      <w:start w:val="1"/>
      <w:numFmt w:val="lowerLetter"/>
      <w:lvlText w:val="%8."/>
      <w:lvlJc w:val="left"/>
      <w:pPr>
        <w:tabs>
          <w:tab w:val="num" w:pos="6258"/>
        </w:tabs>
        <w:ind w:left="6258" w:hanging="360"/>
      </w:pPr>
    </w:lvl>
    <w:lvl w:ilvl="8" w:tplc="0419001B" w:tentative="1">
      <w:start w:val="1"/>
      <w:numFmt w:val="lowerRoman"/>
      <w:lvlText w:val="%9."/>
      <w:lvlJc w:val="right"/>
      <w:pPr>
        <w:tabs>
          <w:tab w:val="num" w:pos="6978"/>
        </w:tabs>
        <w:ind w:left="6978" w:hanging="180"/>
      </w:pPr>
    </w:lvl>
  </w:abstractNum>
  <w:abstractNum w:abstractNumId="2" w15:restartNumberingAfterBreak="0">
    <w:nsid w:val="0AF4705A"/>
    <w:multiLevelType w:val="hybridMultilevel"/>
    <w:tmpl w:val="43BE1FFA"/>
    <w:lvl w:ilvl="0" w:tplc="D28A90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C4F601C"/>
    <w:multiLevelType w:val="hybridMultilevel"/>
    <w:tmpl w:val="0ACA3108"/>
    <w:lvl w:ilvl="0" w:tplc="D28A90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FB12575"/>
    <w:multiLevelType w:val="hybridMultilevel"/>
    <w:tmpl w:val="9EA843B2"/>
    <w:lvl w:ilvl="0" w:tplc="B8F087F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38"/>
        </w:tabs>
        <w:ind w:left="1938" w:hanging="360"/>
      </w:pPr>
    </w:lvl>
    <w:lvl w:ilvl="2" w:tplc="0419001B" w:tentative="1">
      <w:start w:val="1"/>
      <w:numFmt w:val="lowerRoman"/>
      <w:lvlText w:val="%3."/>
      <w:lvlJc w:val="right"/>
      <w:pPr>
        <w:tabs>
          <w:tab w:val="num" w:pos="2658"/>
        </w:tabs>
        <w:ind w:left="2658" w:hanging="180"/>
      </w:pPr>
    </w:lvl>
    <w:lvl w:ilvl="3" w:tplc="0419000F" w:tentative="1">
      <w:start w:val="1"/>
      <w:numFmt w:val="decimal"/>
      <w:lvlText w:val="%4."/>
      <w:lvlJc w:val="left"/>
      <w:pPr>
        <w:tabs>
          <w:tab w:val="num" w:pos="3378"/>
        </w:tabs>
        <w:ind w:left="3378" w:hanging="360"/>
      </w:pPr>
    </w:lvl>
    <w:lvl w:ilvl="4" w:tplc="04190019" w:tentative="1">
      <w:start w:val="1"/>
      <w:numFmt w:val="lowerLetter"/>
      <w:lvlText w:val="%5."/>
      <w:lvlJc w:val="left"/>
      <w:pPr>
        <w:tabs>
          <w:tab w:val="num" w:pos="4098"/>
        </w:tabs>
        <w:ind w:left="4098" w:hanging="360"/>
      </w:pPr>
    </w:lvl>
    <w:lvl w:ilvl="5" w:tplc="0419001B" w:tentative="1">
      <w:start w:val="1"/>
      <w:numFmt w:val="lowerRoman"/>
      <w:lvlText w:val="%6."/>
      <w:lvlJc w:val="right"/>
      <w:pPr>
        <w:tabs>
          <w:tab w:val="num" w:pos="4818"/>
        </w:tabs>
        <w:ind w:left="4818" w:hanging="180"/>
      </w:pPr>
    </w:lvl>
    <w:lvl w:ilvl="6" w:tplc="0419000F" w:tentative="1">
      <w:start w:val="1"/>
      <w:numFmt w:val="decimal"/>
      <w:lvlText w:val="%7."/>
      <w:lvlJc w:val="left"/>
      <w:pPr>
        <w:tabs>
          <w:tab w:val="num" w:pos="5538"/>
        </w:tabs>
        <w:ind w:left="5538" w:hanging="360"/>
      </w:pPr>
    </w:lvl>
    <w:lvl w:ilvl="7" w:tplc="04190019" w:tentative="1">
      <w:start w:val="1"/>
      <w:numFmt w:val="lowerLetter"/>
      <w:lvlText w:val="%8."/>
      <w:lvlJc w:val="left"/>
      <w:pPr>
        <w:tabs>
          <w:tab w:val="num" w:pos="6258"/>
        </w:tabs>
        <w:ind w:left="6258" w:hanging="360"/>
      </w:pPr>
    </w:lvl>
    <w:lvl w:ilvl="8" w:tplc="0419001B" w:tentative="1">
      <w:start w:val="1"/>
      <w:numFmt w:val="lowerRoman"/>
      <w:lvlText w:val="%9."/>
      <w:lvlJc w:val="right"/>
      <w:pPr>
        <w:tabs>
          <w:tab w:val="num" w:pos="6978"/>
        </w:tabs>
        <w:ind w:left="6978" w:hanging="180"/>
      </w:pPr>
    </w:lvl>
  </w:abstractNum>
  <w:abstractNum w:abstractNumId="5" w15:restartNumberingAfterBreak="0">
    <w:nsid w:val="26CA3DA0"/>
    <w:multiLevelType w:val="multilevel"/>
    <w:tmpl w:val="C9F41642"/>
    <w:lvl w:ilvl="0">
      <w:start w:val="1"/>
      <w:numFmt w:val="decimal"/>
      <w:lvlText w:val="%1."/>
      <w:lvlJc w:val="left"/>
      <w:pPr>
        <w:tabs>
          <w:tab w:val="num" w:pos="780"/>
        </w:tabs>
        <w:ind w:left="780" w:hanging="780"/>
      </w:pPr>
      <w:rPr>
        <w:rFonts w:hint="default"/>
      </w:rPr>
    </w:lvl>
    <w:lvl w:ilvl="1">
      <w:start w:val="5"/>
      <w:numFmt w:val="decimal"/>
      <w:lvlText w:val="%1.%2."/>
      <w:lvlJc w:val="left"/>
      <w:pPr>
        <w:tabs>
          <w:tab w:val="num" w:pos="1050"/>
        </w:tabs>
        <w:ind w:left="1050" w:hanging="780"/>
      </w:pPr>
      <w:rPr>
        <w:rFonts w:hint="default"/>
      </w:rPr>
    </w:lvl>
    <w:lvl w:ilvl="2">
      <w:start w:val="2"/>
      <w:numFmt w:val="decimal"/>
      <w:lvlText w:val="%1.%2.%3."/>
      <w:lvlJc w:val="left"/>
      <w:pPr>
        <w:tabs>
          <w:tab w:val="num" w:pos="1320"/>
        </w:tabs>
        <w:ind w:left="1320" w:hanging="78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6" w15:restartNumberingAfterBreak="0">
    <w:nsid w:val="3FDE702E"/>
    <w:multiLevelType w:val="hybridMultilevel"/>
    <w:tmpl w:val="D8CCABCE"/>
    <w:lvl w:ilvl="0" w:tplc="82F0BEB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6501B4D"/>
    <w:multiLevelType w:val="hybridMultilevel"/>
    <w:tmpl w:val="6D421DCA"/>
    <w:lvl w:ilvl="0" w:tplc="C714FF50">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489E2B10"/>
    <w:multiLevelType w:val="hybridMultilevel"/>
    <w:tmpl w:val="CED8B012"/>
    <w:lvl w:ilvl="0" w:tplc="541885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90F0B0E"/>
    <w:multiLevelType w:val="hybridMultilevel"/>
    <w:tmpl w:val="AA785F26"/>
    <w:lvl w:ilvl="0" w:tplc="75082E90">
      <w:start w:val="1"/>
      <w:numFmt w:val="decimal"/>
      <w:lvlText w:val="%1."/>
      <w:lvlJc w:val="left"/>
      <w:pPr>
        <w:ind w:left="1218" w:hanging="360"/>
      </w:pPr>
      <w:rPr>
        <w:rFonts w:hint="default"/>
        <w:b/>
      </w:rPr>
    </w:lvl>
    <w:lvl w:ilvl="1" w:tplc="C89E0B3E">
      <w:start w:val="9"/>
      <w:numFmt w:val="bullet"/>
      <w:lvlText w:val=""/>
      <w:lvlJc w:val="left"/>
      <w:pPr>
        <w:tabs>
          <w:tab w:val="num" w:pos="1938"/>
        </w:tabs>
        <w:ind w:left="1938" w:hanging="360"/>
      </w:pPr>
      <w:rPr>
        <w:rFonts w:ascii="Symbol" w:eastAsia="Times New Roman" w:hAnsi="Symbol" w:cs="Times New Roman" w:hint="default"/>
      </w:r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10" w15:restartNumberingAfterBreak="0">
    <w:nsid w:val="4DEB6A30"/>
    <w:multiLevelType w:val="hybridMultilevel"/>
    <w:tmpl w:val="E2B26AEA"/>
    <w:lvl w:ilvl="0" w:tplc="C26AE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58003C33"/>
    <w:multiLevelType w:val="hybridMultilevel"/>
    <w:tmpl w:val="F84AF786"/>
    <w:lvl w:ilvl="0" w:tplc="B58EB3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A693303"/>
    <w:multiLevelType w:val="hybridMultilevel"/>
    <w:tmpl w:val="578AD1FC"/>
    <w:lvl w:ilvl="0" w:tplc="046856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F501DE7"/>
    <w:multiLevelType w:val="hybridMultilevel"/>
    <w:tmpl w:val="93383EEE"/>
    <w:lvl w:ilvl="0" w:tplc="A122004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16cid:durableId="1903443909">
    <w:abstractNumId w:val="5"/>
  </w:num>
  <w:num w:numId="2" w16cid:durableId="1990474880">
    <w:abstractNumId w:val="0"/>
  </w:num>
  <w:num w:numId="3" w16cid:durableId="2066373991">
    <w:abstractNumId w:val="7"/>
  </w:num>
  <w:num w:numId="4" w16cid:durableId="1080638691">
    <w:abstractNumId w:val="10"/>
  </w:num>
  <w:num w:numId="5" w16cid:durableId="1647928190">
    <w:abstractNumId w:val="9"/>
  </w:num>
  <w:num w:numId="6" w16cid:durableId="1805004275">
    <w:abstractNumId w:val="1"/>
  </w:num>
  <w:num w:numId="7" w16cid:durableId="1988171595">
    <w:abstractNumId w:val="4"/>
  </w:num>
  <w:num w:numId="8" w16cid:durableId="2069376985">
    <w:abstractNumId w:val="8"/>
  </w:num>
  <w:num w:numId="9" w16cid:durableId="485516699">
    <w:abstractNumId w:val="3"/>
  </w:num>
  <w:num w:numId="10" w16cid:durableId="887181417">
    <w:abstractNumId w:val="6"/>
  </w:num>
  <w:num w:numId="11" w16cid:durableId="125586898">
    <w:abstractNumId w:val="2"/>
  </w:num>
  <w:num w:numId="12" w16cid:durableId="247466751">
    <w:abstractNumId w:val="13"/>
  </w:num>
  <w:num w:numId="13" w16cid:durableId="1093942306">
    <w:abstractNumId w:val="11"/>
  </w:num>
  <w:num w:numId="14" w16cid:durableId="8357266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4E"/>
    <w:rsid w:val="00010671"/>
    <w:rsid w:val="000242C3"/>
    <w:rsid w:val="00024C1D"/>
    <w:rsid w:val="000318B8"/>
    <w:rsid w:val="000364B3"/>
    <w:rsid w:val="00044964"/>
    <w:rsid w:val="00052631"/>
    <w:rsid w:val="00056E0E"/>
    <w:rsid w:val="0005733A"/>
    <w:rsid w:val="00064EB8"/>
    <w:rsid w:val="000757E8"/>
    <w:rsid w:val="00087B05"/>
    <w:rsid w:val="00091A02"/>
    <w:rsid w:val="000B1FDE"/>
    <w:rsid w:val="000B3414"/>
    <w:rsid w:val="000B3DE2"/>
    <w:rsid w:val="000B4871"/>
    <w:rsid w:val="000C2937"/>
    <w:rsid w:val="000C48CE"/>
    <w:rsid w:val="000C56B6"/>
    <w:rsid w:val="000D0D6F"/>
    <w:rsid w:val="000D6288"/>
    <w:rsid w:val="000D7779"/>
    <w:rsid w:val="000E40F7"/>
    <w:rsid w:val="000E7524"/>
    <w:rsid w:val="00102460"/>
    <w:rsid w:val="00107D72"/>
    <w:rsid w:val="00113656"/>
    <w:rsid w:val="001207EC"/>
    <w:rsid w:val="001214C2"/>
    <w:rsid w:val="0012655D"/>
    <w:rsid w:val="00131601"/>
    <w:rsid w:val="00132064"/>
    <w:rsid w:val="00132780"/>
    <w:rsid w:val="0013305B"/>
    <w:rsid w:val="0013502F"/>
    <w:rsid w:val="00140C67"/>
    <w:rsid w:val="0014660D"/>
    <w:rsid w:val="00160431"/>
    <w:rsid w:val="00180F72"/>
    <w:rsid w:val="001812F8"/>
    <w:rsid w:val="00185AEC"/>
    <w:rsid w:val="00185C17"/>
    <w:rsid w:val="001902F1"/>
    <w:rsid w:val="001D7300"/>
    <w:rsid w:val="001E2289"/>
    <w:rsid w:val="001E592D"/>
    <w:rsid w:val="0021333C"/>
    <w:rsid w:val="00213428"/>
    <w:rsid w:val="00237386"/>
    <w:rsid w:val="00237BD4"/>
    <w:rsid w:val="00246580"/>
    <w:rsid w:val="00246877"/>
    <w:rsid w:val="00247125"/>
    <w:rsid w:val="00251901"/>
    <w:rsid w:val="00251BA4"/>
    <w:rsid w:val="00273152"/>
    <w:rsid w:val="00284D22"/>
    <w:rsid w:val="00290CDA"/>
    <w:rsid w:val="00292E7A"/>
    <w:rsid w:val="00297AD6"/>
    <w:rsid w:val="002A089F"/>
    <w:rsid w:val="002A3D64"/>
    <w:rsid w:val="002A5DBF"/>
    <w:rsid w:val="002C1208"/>
    <w:rsid w:val="002F384A"/>
    <w:rsid w:val="002F57CC"/>
    <w:rsid w:val="00300D32"/>
    <w:rsid w:val="00315C87"/>
    <w:rsid w:val="00327A46"/>
    <w:rsid w:val="003303B0"/>
    <w:rsid w:val="003371ED"/>
    <w:rsid w:val="00345BFA"/>
    <w:rsid w:val="003465DB"/>
    <w:rsid w:val="00347A06"/>
    <w:rsid w:val="003658AB"/>
    <w:rsid w:val="00381C03"/>
    <w:rsid w:val="0038210F"/>
    <w:rsid w:val="003847A1"/>
    <w:rsid w:val="00387D74"/>
    <w:rsid w:val="003A207B"/>
    <w:rsid w:val="003A6B42"/>
    <w:rsid w:val="003B3374"/>
    <w:rsid w:val="003C2255"/>
    <w:rsid w:val="003C59D7"/>
    <w:rsid w:val="003D1A73"/>
    <w:rsid w:val="003D3318"/>
    <w:rsid w:val="003D4B62"/>
    <w:rsid w:val="0040385B"/>
    <w:rsid w:val="00404A74"/>
    <w:rsid w:val="00416F60"/>
    <w:rsid w:val="004237C8"/>
    <w:rsid w:val="004276FA"/>
    <w:rsid w:val="00433C64"/>
    <w:rsid w:val="00450C43"/>
    <w:rsid w:val="004532DB"/>
    <w:rsid w:val="00453C45"/>
    <w:rsid w:val="00464A20"/>
    <w:rsid w:val="00486D15"/>
    <w:rsid w:val="00491FB6"/>
    <w:rsid w:val="004A191E"/>
    <w:rsid w:val="004B25A6"/>
    <w:rsid w:val="004E37B0"/>
    <w:rsid w:val="004F19D1"/>
    <w:rsid w:val="004F2E26"/>
    <w:rsid w:val="00500AF5"/>
    <w:rsid w:val="0050483C"/>
    <w:rsid w:val="005220A7"/>
    <w:rsid w:val="005225FB"/>
    <w:rsid w:val="00525823"/>
    <w:rsid w:val="005266EB"/>
    <w:rsid w:val="00534B28"/>
    <w:rsid w:val="00550B86"/>
    <w:rsid w:val="00552F7B"/>
    <w:rsid w:val="00566289"/>
    <w:rsid w:val="00572CD7"/>
    <w:rsid w:val="00583D04"/>
    <w:rsid w:val="005A3BB0"/>
    <w:rsid w:val="005A3C72"/>
    <w:rsid w:val="005A6F2D"/>
    <w:rsid w:val="005B027D"/>
    <w:rsid w:val="005B46DF"/>
    <w:rsid w:val="005C49E7"/>
    <w:rsid w:val="005C7F89"/>
    <w:rsid w:val="005D7D58"/>
    <w:rsid w:val="005E5877"/>
    <w:rsid w:val="00606338"/>
    <w:rsid w:val="00612364"/>
    <w:rsid w:val="00615594"/>
    <w:rsid w:val="00627D8A"/>
    <w:rsid w:val="00641EFA"/>
    <w:rsid w:val="0064251F"/>
    <w:rsid w:val="0065240A"/>
    <w:rsid w:val="00653120"/>
    <w:rsid w:val="00654BF4"/>
    <w:rsid w:val="00660BC6"/>
    <w:rsid w:val="0066345E"/>
    <w:rsid w:val="006843E8"/>
    <w:rsid w:val="0069006E"/>
    <w:rsid w:val="00695FE4"/>
    <w:rsid w:val="006B544D"/>
    <w:rsid w:val="006B5B94"/>
    <w:rsid w:val="006B7C78"/>
    <w:rsid w:val="006C1E01"/>
    <w:rsid w:val="006C1FE4"/>
    <w:rsid w:val="006D08D6"/>
    <w:rsid w:val="006E3EBB"/>
    <w:rsid w:val="006F026B"/>
    <w:rsid w:val="006F0891"/>
    <w:rsid w:val="00702A3C"/>
    <w:rsid w:val="0071491F"/>
    <w:rsid w:val="00720974"/>
    <w:rsid w:val="00724B37"/>
    <w:rsid w:val="00726EA2"/>
    <w:rsid w:val="007302AE"/>
    <w:rsid w:val="00745F74"/>
    <w:rsid w:val="00755D4D"/>
    <w:rsid w:val="00760AA8"/>
    <w:rsid w:val="00775178"/>
    <w:rsid w:val="00777258"/>
    <w:rsid w:val="00784CFD"/>
    <w:rsid w:val="007879E0"/>
    <w:rsid w:val="007A4ECE"/>
    <w:rsid w:val="007B1A35"/>
    <w:rsid w:val="007B1DF6"/>
    <w:rsid w:val="007C2D36"/>
    <w:rsid w:val="007E3D80"/>
    <w:rsid w:val="007F2847"/>
    <w:rsid w:val="007F3473"/>
    <w:rsid w:val="00814509"/>
    <w:rsid w:val="008159A3"/>
    <w:rsid w:val="00845A5F"/>
    <w:rsid w:val="00857862"/>
    <w:rsid w:val="00861504"/>
    <w:rsid w:val="00865237"/>
    <w:rsid w:val="0086541D"/>
    <w:rsid w:val="008668CA"/>
    <w:rsid w:val="00871A73"/>
    <w:rsid w:val="0088010C"/>
    <w:rsid w:val="008832C2"/>
    <w:rsid w:val="00884CA3"/>
    <w:rsid w:val="00885D07"/>
    <w:rsid w:val="00887A77"/>
    <w:rsid w:val="00895ACC"/>
    <w:rsid w:val="008A3B54"/>
    <w:rsid w:val="008A3DCD"/>
    <w:rsid w:val="008A7529"/>
    <w:rsid w:val="008B0BB3"/>
    <w:rsid w:val="008B3CFF"/>
    <w:rsid w:val="008B688D"/>
    <w:rsid w:val="008C448B"/>
    <w:rsid w:val="008D0B87"/>
    <w:rsid w:val="008D11D8"/>
    <w:rsid w:val="008E026B"/>
    <w:rsid w:val="008E4F35"/>
    <w:rsid w:val="008E538C"/>
    <w:rsid w:val="008E701C"/>
    <w:rsid w:val="008F1243"/>
    <w:rsid w:val="008F369E"/>
    <w:rsid w:val="008F5D2F"/>
    <w:rsid w:val="008F665A"/>
    <w:rsid w:val="00901F9E"/>
    <w:rsid w:val="009056A5"/>
    <w:rsid w:val="009076A8"/>
    <w:rsid w:val="00934CCA"/>
    <w:rsid w:val="00975B43"/>
    <w:rsid w:val="00977912"/>
    <w:rsid w:val="00980F33"/>
    <w:rsid w:val="00992C9C"/>
    <w:rsid w:val="009A5C32"/>
    <w:rsid w:val="009B6F1E"/>
    <w:rsid w:val="009D305A"/>
    <w:rsid w:val="009E077E"/>
    <w:rsid w:val="009F0094"/>
    <w:rsid w:val="009F114B"/>
    <w:rsid w:val="00A0155E"/>
    <w:rsid w:val="00A110C2"/>
    <w:rsid w:val="00A1567D"/>
    <w:rsid w:val="00A247D8"/>
    <w:rsid w:val="00A266CB"/>
    <w:rsid w:val="00A27457"/>
    <w:rsid w:val="00A27A60"/>
    <w:rsid w:val="00A308B6"/>
    <w:rsid w:val="00A324A8"/>
    <w:rsid w:val="00A3764E"/>
    <w:rsid w:val="00A42813"/>
    <w:rsid w:val="00A54A3B"/>
    <w:rsid w:val="00A7277D"/>
    <w:rsid w:val="00A92F17"/>
    <w:rsid w:val="00A93AFE"/>
    <w:rsid w:val="00AA43C2"/>
    <w:rsid w:val="00AB1722"/>
    <w:rsid w:val="00AB25C0"/>
    <w:rsid w:val="00AB3965"/>
    <w:rsid w:val="00AC637A"/>
    <w:rsid w:val="00AD1B66"/>
    <w:rsid w:val="00AD3EB2"/>
    <w:rsid w:val="00AE11D2"/>
    <w:rsid w:val="00AE2B79"/>
    <w:rsid w:val="00AE4FF1"/>
    <w:rsid w:val="00AF3BFA"/>
    <w:rsid w:val="00B171CA"/>
    <w:rsid w:val="00B26954"/>
    <w:rsid w:val="00B46CE4"/>
    <w:rsid w:val="00B57569"/>
    <w:rsid w:val="00B64820"/>
    <w:rsid w:val="00B65D78"/>
    <w:rsid w:val="00BA470F"/>
    <w:rsid w:val="00BB37C8"/>
    <w:rsid w:val="00BB683B"/>
    <w:rsid w:val="00BB7B3B"/>
    <w:rsid w:val="00BC377C"/>
    <w:rsid w:val="00BC6787"/>
    <w:rsid w:val="00C043BD"/>
    <w:rsid w:val="00C20AC9"/>
    <w:rsid w:val="00C363A4"/>
    <w:rsid w:val="00C41170"/>
    <w:rsid w:val="00C643F0"/>
    <w:rsid w:val="00C70D58"/>
    <w:rsid w:val="00C71E6C"/>
    <w:rsid w:val="00C72248"/>
    <w:rsid w:val="00C72D2B"/>
    <w:rsid w:val="00C7455B"/>
    <w:rsid w:val="00C75B93"/>
    <w:rsid w:val="00C7660D"/>
    <w:rsid w:val="00C8161B"/>
    <w:rsid w:val="00C828C2"/>
    <w:rsid w:val="00C90EAA"/>
    <w:rsid w:val="00CA1F5B"/>
    <w:rsid w:val="00CA52C7"/>
    <w:rsid w:val="00CA7CE7"/>
    <w:rsid w:val="00CB3491"/>
    <w:rsid w:val="00CB7768"/>
    <w:rsid w:val="00CB7A96"/>
    <w:rsid w:val="00CC3740"/>
    <w:rsid w:val="00CE00D2"/>
    <w:rsid w:val="00CE2EE3"/>
    <w:rsid w:val="00CE3310"/>
    <w:rsid w:val="00D0794E"/>
    <w:rsid w:val="00D21FDE"/>
    <w:rsid w:val="00D26C7F"/>
    <w:rsid w:val="00D41D72"/>
    <w:rsid w:val="00D43B53"/>
    <w:rsid w:val="00D56356"/>
    <w:rsid w:val="00D65535"/>
    <w:rsid w:val="00D65A2B"/>
    <w:rsid w:val="00D71C41"/>
    <w:rsid w:val="00D73E09"/>
    <w:rsid w:val="00D74AE6"/>
    <w:rsid w:val="00D94199"/>
    <w:rsid w:val="00D95189"/>
    <w:rsid w:val="00DA1136"/>
    <w:rsid w:val="00DA6EBA"/>
    <w:rsid w:val="00DB5317"/>
    <w:rsid w:val="00DC0992"/>
    <w:rsid w:val="00DC16F2"/>
    <w:rsid w:val="00DE3CEF"/>
    <w:rsid w:val="00DF7617"/>
    <w:rsid w:val="00E175AF"/>
    <w:rsid w:val="00E22A4B"/>
    <w:rsid w:val="00E25B2C"/>
    <w:rsid w:val="00E267A2"/>
    <w:rsid w:val="00E46BFA"/>
    <w:rsid w:val="00E56FDD"/>
    <w:rsid w:val="00E62BDE"/>
    <w:rsid w:val="00E65CDD"/>
    <w:rsid w:val="00E75900"/>
    <w:rsid w:val="00E80E8A"/>
    <w:rsid w:val="00EA0844"/>
    <w:rsid w:val="00EB09AC"/>
    <w:rsid w:val="00EB3A4C"/>
    <w:rsid w:val="00EF0CF6"/>
    <w:rsid w:val="00EF1A9A"/>
    <w:rsid w:val="00EF4E40"/>
    <w:rsid w:val="00F00CB6"/>
    <w:rsid w:val="00F03332"/>
    <w:rsid w:val="00F074EF"/>
    <w:rsid w:val="00F3134D"/>
    <w:rsid w:val="00F3666D"/>
    <w:rsid w:val="00F45C9C"/>
    <w:rsid w:val="00F518B9"/>
    <w:rsid w:val="00F55D3D"/>
    <w:rsid w:val="00F61D88"/>
    <w:rsid w:val="00F624B5"/>
    <w:rsid w:val="00F711DD"/>
    <w:rsid w:val="00F73B45"/>
    <w:rsid w:val="00F82634"/>
    <w:rsid w:val="00F8518E"/>
    <w:rsid w:val="00F87848"/>
    <w:rsid w:val="00F96ADC"/>
    <w:rsid w:val="00FC042F"/>
    <w:rsid w:val="00FC157F"/>
    <w:rsid w:val="00FC28A2"/>
    <w:rsid w:val="00FD3F98"/>
    <w:rsid w:val="00FE1E8A"/>
    <w:rsid w:val="00FE7A41"/>
    <w:rsid w:val="00FF047A"/>
    <w:rsid w:val="00FF7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5C90"/>
  <w15:chartTrackingRefBased/>
  <w15:docId w15:val="{D7951BBE-E57F-4F06-A3C2-7A45D5ED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0F7"/>
  </w:style>
  <w:style w:type="paragraph" w:styleId="1">
    <w:name w:val="heading 1"/>
    <w:basedOn w:val="a"/>
    <w:next w:val="a"/>
    <w:link w:val="10"/>
    <w:qFormat/>
    <w:rsid w:val="00FC157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C157F"/>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157F"/>
    <w:rPr>
      <w:rFonts w:ascii="Arial" w:eastAsia="Times New Roman" w:hAnsi="Arial" w:cs="Arial"/>
      <w:b/>
      <w:bCs/>
      <w:kern w:val="32"/>
      <w:sz w:val="32"/>
      <w:szCs w:val="32"/>
      <w:lang w:eastAsia="ru-RU"/>
    </w:rPr>
  </w:style>
  <w:style w:type="character" w:customStyle="1" w:styleId="20">
    <w:name w:val="Заголовок 2 Знак"/>
    <w:basedOn w:val="a0"/>
    <w:link w:val="2"/>
    <w:rsid w:val="00FC157F"/>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FC157F"/>
  </w:style>
  <w:style w:type="paragraph" w:customStyle="1" w:styleId="ConsNonformat">
    <w:name w:val="ConsNonformat"/>
    <w:rsid w:val="00FC15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C15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C157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FC15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157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No Spacing"/>
    <w:link w:val="a4"/>
    <w:qFormat/>
    <w:rsid w:val="00FC157F"/>
    <w:pPr>
      <w:spacing w:after="0" w:line="240" w:lineRule="auto"/>
    </w:pPr>
    <w:rPr>
      <w:rFonts w:ascii="Calibri" w:eastAsia="Calibri" w:hAnsi="Calibri" w:cs="Times New Roman"/>
    </w:rPr>
  </w:style>
  <w:style w:type="character" w:customStyle="1" w:styleId="a4">
    <w:name w:val="Без интервала Знак"/>
    <w:link w:val="a3"/>
    <w:rsid w:val="00FC157F"/>
    <w:rPr>
      <w:rFonts w:ascii="Calibri" w:eastAsia="Calibri" w:hAnsi="Calibri" w:cs="Times New Roman"/>
    </w:rPr>
  </w:style>
  <w:style w:type="character" w:styleId="a5">
    <w:name w:val="Hyperlink"/>
    <w:uiPriority w:val="99"/>
    <w:rsid w:val="00FC157F"/>
    <w:rPr>
      <w:color w:val="0000FF"/>
      <w:u w:val="single"/>
    </w:rPr>
  </w:style>
  <w:style w:type="paragraph" w:styleId="a6">
    <w:name w:val="Body Text"/>
    <w:basedOn w:val="a"/>
    <w:link w:val="a7"/>
    <w:rsid w:val="00FC157F"/>
    <w:pPr>
      <w:framePr w:hSpace="180" w:wrap="around" w:vAnchor="text" w:hAnchor="text" w:y="1"/>
      <w:spacing w:after="0" w:line="240" w:lineRule="auto"/>
      <w:suppressOverlap/>
      <w:jc w:val="center"/>
    </w:pPr>
    <w:rPr>
      <w:rFonts w:ascii="Times New Roman" w:eastAsia="Times New Roman" w:hAnsi="Times New Roman" w:cs="Times New Roman"/>
      <w:b/>
      <w:bCs/>
      <w:sz w:val="20"/>
      <w:szCs w:val="24"/>
      <w:lang w:eastAsia="ru-RU"/>
    </w:rPr>
  </w:style>
  <w:style w:type="character" w:customStyle="1" w:styleId="a7">
    <w:name w:val="Основной текст Знак"/>
    <w:basedOn w:val="a0"/>
    <w:link w:val="a6"/>
    <w:rsid w:val="00FC157F"/>
    <w:rPr>
      <w:rFonts w:ascii="Times New Roman" w:eastAsia="Times New Roman" w:hAnsi="Times New Roman" w:cs="Times New Roman"/>
      <w:b/>
      <w:bCs/>
      <w:sz w:val="20"/>
      <w:szCs w:val="24"/>
      <w:lang w:eastAsia="ru-RU"/>
    </w:rPr>
  </w:style>
  <w:style w:type="paragraph" w:customStyle="1" w:styleId="31">
    <w:name w:val="Знак3 Знак Знак Знак1 Знак Знак Знак Знак"/>
    <w:basedOn w:val="a"/>
    <w:rsid w:val="00FC157F"/>
    <w:pPr>
      <w:spacing w:line="240" w:lineRule="exact"/>
    </w:pPr>
    <w:rPr>
      <w:rFonts w:ascii="Verdana" w:eastAsia="Times New Roman" w:hAnsi="Verdana" w:cs="Verdana"/>
      <w:sz w:val="20"/>
      <w:szCs w:val="20"/>
      <w:lang w:val="en-US"/>
    </w:rPr>
  </w:style>
  <w:style w:type="paragraph" w:styleId="a8">
    <w:name w:val="header"/>
    <w:basedOn w:val="a"/>
    <w:link w:val="a9"/>
    <w:rsid w:val="00FC15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FC157F"/>
    <w:rPr>
      <w:rFonts w:ascii="Times New Roman" w:eastAsia="Times New Roman" w:hAnsi="Times New Roman" w:cs="Times New Roman"/>
      <w:sz w:val="24"/>
      <w:szCs w:val="24"/>
      <w:lang w:eastAsia="ru-RU"/>
    </w:rPr>
  </w:style>
  <w:style w:type="character" w:styleId="aa">
    <w:name w:val="page number"/>
    <w:basedOn w:val="a0"/>
    <w:rsid w:val="00FC157F"/>
  </w:style>
  <w:style w:type="paragraph" w:styleId="ab">
    <w:name w:val="Balloon Text"/>
    <w:basedOn w:val="a"/>
    <w:link w:val="ac"/>
    <w:semiHidden/>
    <w:rsid w:val="00FC157F"/>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FC157F"/>
    <w:rPr>
      <w:rFonts w:ascii="Tahoma" w:eastAsia="Times New Roman" w:hAnsi="Tahoma" w:cs="Tahoma"/>
      <w:sz w:val="16"/>
      <w:szCs w:val="16"/>
      <w:lang w:eastAsia="ru-RU"/>
    </w:rPr>
  </w:style>
  <w:style w:type="paragraph" w:customStyle="1" w:styleId="310">
    <w:name w:val="Знак3 Знак Знак Знак1 Знак Знак Знак"/>
    <w:basedOn w:val="a"/>
    <w:rsid w:val="00FC157F"/>
    <w:pPr>
      <w:spacing w:line="240" w:lineRule="exact"/>
    </w:pPr>
    <w:rPr>
      <w:rFonts w:ascii="Verdana" w:eastAsia="Times New Roman" w:hAnsi="Verdana" w:cs="Verdana"/>
      <w:sz w:val="20"/>
      <w:szCs w:val="20"/>
      <w:lang w:val="en-US"/>
    </w:rPr>
  </w:style>
  <w:style w:type="paragraph" w:styleId="ad">
    <w:name w:val="Subtitle"/>
    <w:basedOn w:val="a"/>
    <w:link w:val="ae"/>
    <w:qFormat/>
    <w:rsid w:val="00FC157F"/>
    <w:pPr>
      <w:spacing w:after="0" w:line="240" w:lineRule="auto"/>
      <w:jc w:val="center"/>
    </w:pPr>
    <w:rPr>
      <w:rFonts w:ascii="Times New Roman" w:eastAsia="Times New Roman" w:hAnsi="Times New Roman" w:cs="Times New Roman"/>
      <w:b/>
      <w:sz w:val="24"/>
      <w:szCs w:val="20"/>
      <w:lang w:eastAsia="ru-RU"/>
    </w:rPr>
  </w:style>
  <w:style w:type="character" w:customStyle="1" w:styleId="ae">
    <w:name w:val="Подзаголовок Знак"/>
    <w:basedOn w:val="a0"/>
    <w:link w:val="ad"/>
    <w:rsid w:val="00FC157F"/>
    <w:rPr>
      <w:rFonts w:ascii="Times New Roman" w:eastAsia="Times New Roman" w:hAnsi="Times New Roman" w:cs="Times New Roman"/>
      <w:b/>
      <w:sz w:val="24"/>
      <w:szCs w:val="20"/>
      <w:lang w:eastAsia="ru-RU"/>
    </w:rPr>
  </w:style>
  <w:style w:type="numbering" w:customStyle="1" w:styleId="110">
    <w:name w:val="Нет списка11"/>
    <w:next w:val="a2"/>
    <w:uiPriority w:val="99"/>
    <w:semiHidden/>
    <w:unhideWhenUsed/>
    <w:rsid w:val="00FC157F"/>
  </w:style>
  <w:style w:type="character" w:styleId="af">
    <w:name w:val="FollowedHyperlink"/>
    <w:uiPriority w:val="99"/>
    <w:unhideWhenUsed/>
    <w:rsid w:val="00FC157F"/>
    <w:rPr>
      <w:color w:val="800080"/>
      <w:u w:val="single"/>
    </w:rPr>
  </w:style>
  <w:style w:type="paragraph" w:customStyle="1" w:styleId="font5">
    <w:name w:val="font5"/>
    <w:basedOn w:val="a"/>
    <w:rsid w:val="00FC157F"/>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xl75">
    <w:name w:val="xl75"/>
    <w:basedOn w:val="a"/>
    <w:rsid w:val="00FC157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FC157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7">
    <w:name w:val="xl77"/>
    <w:basedOn w:val="a"/>
    <w:rsid w:val="00FC15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FC15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79">
    <w:name w:val="xl79"/>
    <w:basedOn w:val="a"/>
    <w:rsid w:val="00FC157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80">
    <w:name w:val="xl80"/>
    <w:basedOn w:val="a"/>
    <w:rsid w:val="00FC15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81">
    <w:name w:val="xl81"/>
    <w:basedOn w:val="a"/>
    <w:rsid w:val="00FC15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FC15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3">
    <w:name w:val="xl83"/>
    <w:basedOn w:val="a"/>
    <w:rsid w:val="00FC157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FC157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FC15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FC157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87">
    <w:name w:val="xl87"/>
    <w:basedOn w:val="a"/>
    <w:rsid w:val="00FC15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88">
    <w:name w:val="xl88"/>
    <w:basedOn w:val="a"/>
    <w:rsid w:val="00FC1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FC157F"/>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0">
    <w:name w:val="xl90"/>
    <w:basedOn w:val="a"/>
    <w:rsid w:val="00FC157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FC157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FC15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FC15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4">
    <w:name w:val="xl94"/>
    <w:basedOn w:val="a"/>
    <w:rsid w:val="00FC157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5">
    <w:name w:val="xl95"/>
    <w:basedOn w:val="a"/>
    <w:rsid w:val="00FC157F"/>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96">
    <w:name w:val="xl96"/>
    <w:basedOn w:val="a"/>
    <w:rsid w:val="00FC157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97">
    <w:name w:val="xl97"/>
    <w:basedOn w:val="a"/>
    <w:rsid w:val="00FC157F"/>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FC157F"/>
    <w:pPr>
      <w:pBdr>
        <w:top w:val="single" w:sz="4" w:space="0" w:color="000000"/>
        <w:lef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99">
    <w:name w:val="xl99"/>
    <w:basedOn w:val="a"/>
    <w:rsid w:val="00FC157F"/>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100">
    <w:name w:val="xl100"/>
    <w:basedOn w:val="a"/>
    <w:rsid w:val="00FC15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FC15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FC15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FC15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4">
    <w:name w:val="xl104"/>
    <w:basedOn w:val="a"/>
    <w:rsid w:val="00FC15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FC15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FC15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FC1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FC15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FC15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C15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FC157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FC15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113">
    <w:name w:val="xl113"/>
    <w:basedOn w:val="a"/>
    <w:rsid w:val="00FC15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114">
    <w:name w:val="xl114"/>
    <w:basedOn w:val="a"/>
    <w:rsid w:val="00FC157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115">
    <w:name w:val="xl115"/>
    <w:basedOn w:val="a"/>
    <w:rsid w:val="00FC15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FC157F"/>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117">
    <w:name w:val="xl117"/>
    <w:basedOn w:val="a"/>
    <w:rsid w:val="00FC157F"/>
    <w:pPr>
      <w:pBdr>
        <w:top w:val="single" w:sz="4" w:space="0" w:color="000000"/>
        <w:lef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118">
    <w:name w:val="xl118"/>
    <w:basedOn w:val="a"/>
    <w:rsid w:val="00FC157F"/>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FC157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FC157F"/>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FC15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FC15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123">
    <w:name w:val="xl123"/>
    <w:basedOn w:val="a"/>
    <w:rsid w:val="00FC157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124">
    <w:name w:val="xl124"/>
    <w:basedOn w:val="a"/>
    <w:rsid w:val="00FC15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125">
    <w:name w:val="xl125"/>
    <w:basedOn w:val="a"/>
    <w:rsid w:val="00FC157F"/>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126">
    <w:name w:val="xl126"/>
    <w:basedOn w:val="a"/>
    <w:rsid w:val="00FC157F"/>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127">
    <w:name w:val="xl127"/>
    <w:basedOn w:val="a"/>
    <w:rsid w:val="00FC157F"/>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128">
    <w:name w:val="xl128"/>
    <w:basedOn w:val="a"/>
    <w:rsid w:val="00FC157F"/>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129">
    <w:name w:val="xl129"/>
    <w:basedOn w:val="a"/>
    <w:rsid w:val="00FC157F"/>
    <w:pP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130">
    <w:name w:val="xl130"/>
    <w:basedOn w:val="a"/>
    <w:rsid w:val="00FC157F"/>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131">
    <w:name w:val="xl131"/>
    <w:basedOn w:val="a"/>
    <w:rsid w:val="00FC157F"/>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132">
    <w:name w:val="xl132"/>
    <w:basedOn w:val="a"/>
    <w:rsid w:val="00FC157F"/>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133">
    <w:name w:val="xl133"/>
    <w:basedOn w:val="a"/>
    <w:rsid w:val="00FC157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134">
    <w:name w:val="xl134"/>
    <w:basedOn w:val="a"/>
    <w:rsid w:val="00FC157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135">
    <w:name w:val="xl135"/>
    <w:basedOn w:val="a"/>
    <w:rsid w:val="00FC157F"/>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6">
    <w:name w:val="xl136"/>
    <w:basedOn w:val="a"/>
    <w:rsid w:val="00FC157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FC157F"/>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ConsPlusDocList">
    <w:name w:val="ConsPlusDocList"/>
    <w:rsid w:val="00FC15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15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15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157F"/>
    <w:pPr>
      <w:widowControl w:val="0"/>
      <w:autoSpaceDE w:val="0"/>
      <w:autoSpaceDN w:val="0"/>
      <w:spacing w:after="0" w:line="240" w:lineRule="auto"/>
    </w:pPr>
    <w:rPr>
      <w:rFonts w:ascii="Arial" w:eastAsia="Times New Roman" w:hAnsi="Arial" w:cs="Arial"/>
      <w:sz w:val="20"/>
      <w:szCs w:val="20"/>
      <w:lang w:eastAsia="ru-RU"/>
    </w:rPr>
  </w:style>
  <w:style w:type="table" w:styleId="af0">
    <w:name w:val="Table Grid"/>
    <w:basedOn w:val="a1"/>
    <w:rsid w:val="00FC1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rsid w:val="00FC157F"/>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FC157F"/>
    <w:rPr>
      <w:rFonts w:ascii="Times New Roman" w:eastAsia="Times New Roman" w:hAnsi="Times New Roman" w:cs="Times New Roman"/>
      <w:sz w:val="24"/>
      <w:szCs w:val="24"/>
      <w:lang w:eastAsia="ru-RU"/>
    </w:rPr>
  </w:style>
  <w:style w:type="paragraph" w:styleId="af3">
    <w:name w:val="List Paragraph"/>
    <w:basedOn w:val="a"/>
    <w:uiPriority w:val="34"/>
    <w:qFormat/>
    <w:rsid w:val="00FC157F"/>
    <w:pPr>
      <w:ind w:left="720"/>
      <w:contextualSpacing/>
    </w:pPr>
  </w:style>
  <w:style w:type="paragraph" w:styleId="af4">
    <w:name w:val="Title"/>
    <w:basedOn w:val="a"/>
    <w:link w:val="af5"/>
    <w:qFormat/>
    <w:rsid w:val="00C90EAA"/>
    <w:pPr>
      <w:spacing w:after="0" w:line="240" w:lineRule="auto"/>
      <w:jc w:val="center"/>
    </w:pPr>
    <w:rPr>
      <w:rFonts w:ascii="Times New Roman" w:eastAsia="Times New Roman" w:hAnsi="Times New Roman" w:cs="Times New Roman"/>
      <w:b/>
      <w:sz w:val="24"/>
      <w:szCs w:val="20"/>
      <w:lang w:eastAsia="ru-RU"/>
    </w:rPr>
  </w:style>
  <w:style w:type="character" w:customStyle="1" w:styleId="af5">
    <w:name w:val="Заголовок Знак"/>
    <w:basedOn w:val="a0"/>
    <w:link w:val="af4"/>
    <w:rsid w:val="00C90EAA"/>
    <w:rPr>
      <w:rFonts w:ascii="Times New Roman" w:eastAsia="Times New Roman" w:hAnsi="Times New Roman" w:cs="Times New Roman"/>
      <w:b/>
      <w:sz w:val="24"/>
      <w:szCs w:val="20"/>
      <w:lang w:eastAsia="ru-RU"/>
    </w:rPr>
  </w:style>
  <w:style w:type="character" w:customStyle="1" w:styleId="af6">
    <w:name w:val="Основной текст_"/>
    <w:link w:val="12"/>
    <w:locked/>
    <w:rsid w:val="00C90EAA"/>
    <w:rPr>
      <w:rFonts w:ascii="Arial" w:hAnsi="Arial"/>
      <w:sz w:val="23"/>
      <w:szCs w:val="23"/>
      <w:shd w:val="clear" w:color="auto" w:fill="FFFFFF"/>
    </w:rPr>
  </w:style>
  <w:style w:type="paragraph" w:customStyle="1" w:styleId="12">
    <w:name w:val="Основной текст1"/>
    <w:basedOn w:val="a"/>
    <w:link w:val="af6"/>
    <w:rsid w:val="00C90EAA"/>
    <w:pPr>
      <w:widowControl w:val="0"/>
      <w:shd w:val="clear" w:color="auto" w:fill="FFFFFF"/>
      <w:spacing w:after="360" w:line="240" w:lineRule="atLeast"/>
      <w:jc w:val="both"/>
    </w:pPr>
    <w:rPr>
      <w:rFonts w:ascii="Arial" w:hAnsi="Arial"/>
      <w:sz w:val="23"/>
      <w:szCs w:val="23"/>
      <w:shd w:val="clear" w:color="auto" w:fill="FFFFFF"/>
    </w:rPr>
  </w:style>
  <w:style w:type="character" w:customStyle="1" w:styleId="21">
    <w:name w:val="Основной текст (2)_"/>
    <w:link w:val="22"/>
    <w:locked/>
    <w:rsid w:val="00C90EAA"/>
    <w:rPr>
      <w:rFonts w:ascii="Arial" w:hAnsi="Arial"/>
      <w:b/>
      <w:bCs/>
      <w:sz w:val="23"/>
      <w:szCs w:val="23"/>
      <w:shd w:val="clear" w:color="auto" w:fill="FFFFFF"/>
    </w:rPr>
  </w:style>
  <w:style w:type="paragraph" w:customStyle="1" w:styleId="22">
    <w:name w:val="Основной текст (2)"/>
    <w:basedOn w:val="a"/>
    <w:link w:val="21"/>
    <w:rsid w:val="00C90EAA"/>
    <w:pPr>
      <w:widowControl w:val="0"/>
      <w:shd w:val="clear" w:color="auto" w:fill="FFFFFF"/>
      <w:spacing w:before="600" w:after="0" w:line="240" w:lineRule="atLeast"/>
      <w:jc w:val="center"/>
    </w:pPr>
    <w:rPr>
      <w:rFonts w:ascii="Arial" w:hAnsi="Arial"/>
      <w:b/>
      <w:b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60425">
      <w:bodyDiv w:val="1"/>
      <w:marLeft w:val="0"/>
      <w:marRight w:val="0"/>
      <w:marTop w:val="0"/>
      <w:marBottom w:val="0"/>
      <w:divBdr>
        <w:top w:val="none" w:sz="0" w:space="0" w:color="auto"/>
        <w:left w:val="none" w:sz="0" w:space="0" w:color="auto"/>
        <w:bottom w:val="none" w:sz="0" w:space="0" w:color="auto"/>
        <w:right w:val="none" w:sz="0" w:space="0" w:color="auto"/>
      </w:divBdr>
    </w:div>
    <w:div w:id="116335332">
      <w:bodyDiv w:val="1"/>
      <w:marLeft w:val="0"/>
      <w:marRight w:val="0"/>
      <w:marTop w:val="0"/>
      <w:marBottom w:val="0"/>
      <w:divBdr>
        <w:top w:val="none" w:sz="0" w:space="0" w:color="auto"/>
        <w:left w:val="none" w:sz="0" w:space="0" w:color="auto"/>
        <w:bottom w:val="none" w:sz="0" w:space="0" w:color="auto"/>
        <w:right w:val="none" w:sz="0" w:space="0" w:color="auto"/>
      </w:divBdr>
    </w:div>
    <w:div w:id="320356963">
      <w:bodyDiv w:val="1"/>
      <w:marLeft w:val="0"/>
      <w:marRight w:val="0"/>
      <w:marTop w:val="0"/>
      <w:marBottom w:val="0"/>
      <w:divBdr>
        <w:top w:val="none" w:sz="0" w:space="0" w:color="auto"/>
        <w:left w:val="none" w:sz="0" w:space="0" w:color="auto"/>
        <w:bottom w:val="none" w:sz="0" w:space="0" w:color="auto"/>
        <w:right w:val="none" w:sz="0" w:space="0" w:color="auto"/>
      </w:divBdr>
    </w:div>
    <w:div w:id="348878378">
      <w:bodyDiv w:val="1"/>
      <w:marLeft w:val="0"/>
      <w:marRight w:val="0"/>
      <w:marTop w:val="0"/>
      <w:marBottom w:val="0"/>
      <w:divBdr>
        <w:top w:val="none" w:sz="0" w:space="0" w:color="auto"/>
        <w:left w:val="none" w:sz="0" w:space="0" w:color="auto"/>
        <w:bottom w:val="none" w:sz="0" w:space="0" w:color="auto"/>
        <w:right w:val="none" w:sz="0" w:space="0" w:color="auto"/>
      </w:divBdr>
    </w:div>
    <w:div w:id="71219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E1B689D07AAA74FE74B6FCA4A3A32A24928E6A79E0A0193A062646BB45F4F819FFB0DDC019B128B70BB61CC7D44C1006C6944E5988B2B1D72355CBE4CH" TargetMode="External"/><Relationship Id="rId13" Type="http://schemas.openxmlformats.org/officeDocument/2006/relationships/hyperlink" Target="consultantplus://offline/ref=704FB0BF465DE78353A9E11B155E1018EA5661D180D7E0007655D112974A48D4A18913F76187F24A43B0745B3685E04D85813AAA6BAEAE31Q6uCK"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0B5E1B689D07AAA74FE74B6FCA4A3A32A24928E6A79E0A0193A062646BB45F4F819FFB0DDC019B128B70BB61CF7D44C1006C6944E5988B2B1D72355CBE4CH" TargetMode="External"/><Relationship Id="rId12" Type="http://schemas.openxmlformats.org/officeDocument/2006/relationships/hyperlink" Target="consultantplus://offline/ref=704FB0BF465DE78353A9E11B155E1018EA5661D180D7E0007655D112974A48D4A18913F76187F24A43B0745B3685E04D85813AAA6BAEAE31Q6uCK" TargetMode="External"/><Relationship Id="rId17" Type="http://schemas.openxmlformats.org/officeDocument/2006/relationships/hyperlink" Target="consultantplus://offline/ref=68AE214DEA35BE925FE27ECAE84F6DB80969557FEC2CC70BABF6BF521FB5FF345F53C65601208FA59F0F77EC8574DD333C5269404C1C2094IBf4F" TargetMode="External"/><Relationship Id="rId2" Type="http://schemas.openxmlformats.org/officeDocument/2006/relationships/numbering" Target="numbering.xml"/><Relationship Id="rId16" Type="http://schemas.openxmlformats.org/officeDocument/2006/relationships/hyperlink" Target="consultantplus://offline/ref=E0267D050B2A6F127A5351E5F07DF8B6925C89BCFA5D0B1F74BFD44F88FF50AC735ACA1456A28217E33E86DE9BCEf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B5E1B689D07AAA74FE74B6FCA4A3A32A24928E6A79E0A0193A062646BB45F4F819FFB0DDC019B128B70BA61C87D44C1006C6944E5988B2B1D72355CBE4CH"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E26546CB7BDE0C15E34FD1F7F4E7E01C005D5C8654650ADADC8F3C681BDC9EEAC3A9EE6895406CDE7B28668DDEP1U0G" TargetMode="External"/><Relationship Id="rId10" Type="http://schemas.openxmlformats.org/officeDocument/2006/relationships/hyperlink" Target="http://www.torgi.gov.ru" TargetMode="External"/><Relationship Id="rId19" Type="http://schemas.openxmlformats.org/officeDocument/2006/relationships/hyperlink" Target="consultantplus://offline/ref=0B5E1B689D07AAA74FE74B6FCA4A3A32A24928E6A79E0A0193A062646BB45F4F819FFB0DDC019B128B70BC62C77D44C1006C6944E5988B2B1D72355CBE4CH" TargetMode="External"/><Relationship Id="rId4" Type="http://schemas.openxmlformats.org/officeDocument/2006/relationships/settings" Target="settings.xml"/><Relationship Id="rId9" Type="http://schemas.openxmlformats.org/officeDocument/2006/relationships/hyperlink" Target="consultantplus://offline/ref=0B5E1B689D07AAA74FE74B6FCA4A3A32A24928E6A79E0A0193A062646BB45F4F819FFB0DDC019B128B70BC62C77D44C1006C6944E5988B2B1D72355CBE4CH" TargetMode="External"/><Relationship Id="rId14" Type="http://schemas.openxmlformats.org/officeDocument/2006/relationships/hyperlink" Target="consultantplus://offline/ref=A1306AE69E01C07FF103223843CC5000CB3D474E668CE356FD3D33CCB2F5A092B28447AACA64614DF27F1433B213BAE818D292AB9792565CqFa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260D9-CBDA-4489-AA63-8C068DAC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7678</Words>
  <Characters>43769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Сафронова Евгения Максимовна</dc:creator>
  <cp:keywords/>
  <dc:description/>
  <cp:lastModifiedBy>Главный инженер</cp:lastModifiedBy>
  <cp:revision>108</cp:revision>
  <cp:lastPrinted>2023-02-03T10:55:00Z</cp:lastPrinted>
  <dcterms:created xsi:type="dcterms:W3CDTF">2023-10-19T05:05:00Z</dcterms:created>
  <dcterms:modified xsi:type="dcterms:W3CDTF">2023-10-25T07:44:00Z</dcterms:modified>
</cp:coreProperties>
</file>